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989" w:rsidRPr="002E5865" w:rsidRDefault="005D5989" w:rsidP="0059174A">
      <w:pPr>
        <w:spacing w:after="0" w:line="240" w:lineRule="auto"/>
        <w:jc w:val="both"/>
        <w:rPr>
          <w:rFonts w:ascii="Times New Roman" w:hAnsi="Times New Roman" w:cs="Times New Roman"/>
          <w:sz w:val="24"/>
          <w:szCs w:val="24"/>
        </w:rPr>
      </w:pPr>
      <w:r w:rsidRPr="002E5865">
        <w:rPr>
          <w:rFonts w:ascii="Times New Roman" w:hAnsi="Times New Roman" w:cs="Times New Roman"/>
          <w:sz w:val="24"/>
          <w:szCs w:val="24"/>
          <w:lang w:val="sr-Cyrl-CS"/>
        </w:rPr>
        <w:t>РЕПУБЛИКА СРБИЈА</w:t>
      </w:r>
    </w:p>
    <w:p w:rsidR="005D5989" w:rsidRPr="002E5865" w:rsidRDefault="005D5989" w:rsidP="0059174A">
      <w:pPr>
        <w:spacing w:after="0" w:line="240" w:lineRule="auto"/>
        <w:jc w:val="both"/>
        <w:rPr>
          <w:rFonts w:ascii="Times New Roman" w:hAnsi="Times New Roman" w:cs="Times New Roman"/>
          <w:sz w:val="24"/>
          <w:szCs w:val="24"/>
          <w:lang w:val="sr-Cyrl-CS"/>
        </w:rPr>
      </w:pPr>
      <w:r w:rsidRPr="002E5865">
        <w:rPr>
          <w:rFonts w:ascii="Times New Roman" w:hAnsi="Times New Roman" w:cs="Times New Roman"/>
          <w:sz w:val="24"/>
          <w:szCs w:val="24"/>
          <w:lang w:val="sr-Cyrl-CS"/>
        </w:rPr>
        <w:t>НАРОДНА СКУПШТИНА</w:t>
      </w:r>
    </w:p>
    <w:p w:rsidR="005D5989" w:rsidRPr="002E5865" w:rsidRDefault="005D5989" w:rsidP="0059174A">
      <w:pPr>
        <w:spacing w:after="0" w:line="240" w:lineRule="auto"/>
        <w:jc w:val="both"/>
        <w:rPr>
          <w:rFonts w:ascii="Times New Roman" w:hAnsi="Times New Roman" w:cs="Times New Roman"/>
          <w:sz w:val="24"/>
          <w:szCs w:val="24"/>
          <w:lang w:val="sr-Cyrl-RS"/>
        </w:rPr>
      </w:pPr>
      <w:r w:rsidRPr="002E5865">
        <w:rPr>
          <w:rFonts w:ascii="Times New Roman" w:hAnsi="Times New Roman" w:cs="Times New Roman"/>
          <w:sz w:val="24"/>
          <w:szCs w:val="24"/>
          <w:lang w:val="sr-Cyrl-CS"/>
        </w:rPr>
        <w:t xml:space="preserve">Одбор </w:t>
      </w:r>
      <w:r w:rsidRPr="002E5865">
        <w:rPr>
          <w:rFonts w:ascii="Times New Roman" w:hAnsi="Times New Roman" w:cs="Times New Roman"/>
          <w:sz w:val="24"/>
          <w:szCs w:val="24"/>
          <w:lang w:val="sr-Cyrl-RS"/>
        </w:rPr>
        <w:t xml:space="preserve">за пољопривреду, шумарство </w:t>
      </w:r>
    </w:p>
    <w:p w:rsidR="005D5989" w:rsidRPr="002E5865" w:rsidRDefault="005D5989" w:rsidP="0059174A">
      <w:pPr>
        <w:spacing w:after="0" w:line="240" w:lineRule="auto"/>
        <w:jc w:val="both"/>
        <w:rPr>
          <w:rFonts w:ascii="Times New Roman" w:hAnsi="Times New Roman" w:cs="Times New Roman"/>
          <w:sz w:val="24"/>
          <w:szCs w:val="24"/>
        </w:rPr>
      </w:pPr>
      <w:r w:rsidRPr="002E5865">
        <w:rPr>
          <w:rFonts w:ascii="Times New Roman" w:hAnsi="Times New Roman" w:cs="Times New Roman"/>
          <w:sz w:val="24"/>
          <w:szCs w:val="24"/>
          <w:lang w:val="sr-Cyrl-RS"/>
        </w:rPr>
        <w:t>и водопривреду</w:t>
      </w:r>
    </w:p>
    <w:p w:rsidR="005D5989" w:rsidRPr="002E5865" w:rsidRDefault="005D5989" w:rsidP="0059174A">
      <w:pPr>
        <w:spacing w:after="0" w:line="240" w:lineRule="auto"/>
        <w:jc w:val="both"/>
        <w:rPr>
          <w:rFonts w:ascii="Times New Roman" w:hAnsi="Times New Roman" w:cs="Times New Roman"/>
          <w:sz w:val="24"/>
          <w:szCs w:val="24"/>
          <w:lang w:val="sr-Cyrl-RS"/>
        </w:rPr>
      </w:pPr>
      <w:r w:rsidRPr="002E5865">
        <w:rPr>
          <w:rFonts w:ascii="Times New Roman" w:hAnsi="Times New Roman" w:cs="Times New Roman"/>
          <w:sz w:val="24"/>
          <w:szCs w:val="24"/>
          <w:lang w:val="sr-Latn-RS"/>
        </w:rPr>
        <w:t xml:space="preserve">12 </w:t>
      </w:r>
      <w:r w:rsidRPr="002E5865">
        <w:rPr>
          <w:rFonts w:ascii="Times New Roman" w:hAnsi="Times New Roman" w:cs="Times New Roman"/>
          <w:sz w:val="24"/>
          <w:szCs w:val="24"/>
          <w:lang w:val="sr-Cyrl-RS"/>
        </w:rPr>
        <w:t xml:space="preserve">Број: </w:t>
      </w:r>
      <w:r w:rsidRPr="002E5865">
        <w:rPr>
          <w:rFonts w:ascii="Times New Roman" w:hAnsi="Times New Roman" w:cs="Times New Roman"/>
          <w:sz w:val="24"/>
          <w:szCs w:val="24"/>
          <w:lang w:val="sr-Cyrl-CS"/>
        </w:rPr>
        <w:t>06-2/459-2</w:t>
      </w:r>
      <w:r w:rsidRPr="002E5865">
        <w:rPr>
          <w:rFonts w:ascii="Times New Roman" w:hAnsi="Times New Roman" w:cs="Times New Roman"/>
          <w:sz w:val="24"/>
          <w:szCs w:val="24"/>
        </w:rPr>
        <w:t>1</w:t>
      </w:r>
    </w:p>
    <w:p w:rsidR="005D5989" w:rsidRPr="002E5865" w:rsidRDefault="005B3A2F" w:rsidP="0059174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r w:rsidR="005D5989" w:rsidRPr="002E5865">
        <w:rPr>
          <w:rFonts w:ascii="Times New Roman" w:hAnsi="Times New Roman" w:cs="Times New Roman"/>
          <w:sz w:val="24"/>
          <w:szCs w:val="24"/>
        </w:rPr>
        <w:t xml:space="preserve">. </w:t>
      </w:r>
      <w:r w:rsidR="005D5989" w:rsidRPr="002E5865">
        <w:rPr>
          <w:rFonts w:ascii="Times New Roman" w:hAnsi="Times New Roman" w:cs="Times New Roman"/>
          <w:sz w:val="24"/>
          <w:szCs w:val="24"/>
          <w:lang w:val="sr-Cyrl-RS"/>
        </w:rPr>
        <w:t>новембар 2021. године</w:t>
      </w:r>
    </w:p>
    <w:p w:rsidR="005D5989" w:rsidRPr="002E5865" w:rsidRDefault="005D5989" w:rsidP="0059174A">
      <w:pPr>
        <w:spacing w:after="0" w:line="240" w:lineRule="auto"/>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Б е о г р а д</w:t>
      </w:r>
    </w:p>
    <w:p w:rsidR="005D5989" w:rsidRDefault="005D5989" w:rsidP="0059174A">
      <w:pPr>
        <w:spacing w:after="0" w:line="240" w:lineRule="auto"/>
        <w:jc w:val="both"/>
        <w:rPr>
          <w:rFonts w:ascii="Times New Roman" w:hAnsi="Times New Roman" w:cs="Times New Roman"/>
          <w:b/>
          <w:sz w:val="24"/>
          <w:szCs w:val="24"/>
          <w:lang w:val="sr-Cyrl-CS"/>
        </w:rPr>
      </w:pPr>
    </w:p>
    <w:p w:rsidR="009670BD" w:rsidRPr="002E5865" w:rsidRDefault="009670BD" w:rsidP="0059174A">
      <w:pPr>
        <w:spacing w:after="0" w:line="240" w:lineRule="auto"/>
        <w:jc w:val="both"/>
        <w:rPr>
          <w:rFonts w:ascii="Times New Roman" w:hAnsi="Times New Roman" w:cs="Times New Roman"/>
          <w:b/>
          <w:sz w:val="24"/>
          <w:szCs w:val="24"/>
          <w:lang w:val="sr-Cyrl-CS"/>
        </w:rPr>
      </w:pPr>
    </w:p>
    <w:p w:rsidR="004C11D9" w:rsidRPr="002E5865" w:rsidRDefault="004C11D9" w:rsidP="0059174A">
      <w:pPr>
        <w:spacing w:after="0" w:line="240" w:lineRule="auto"/>
        <w:jc w:val="both"/>
        <w:rPr>
          <w:rFonts w:ascii="Times New Roman" w:hAnsi="Times New Roman" w:cs="Times New Roman"/>
          <w:b/>
          <w:sz w:val="24"/>
          <w:szCs w:val="24"/>
          <w:lang w:val="sr-Cyrl-CS"/>
        </w:rPr>
      </w:pPr>
    </w:p>
    <w:p w:rsidR="005D5989" w:rsidRPr="002E5865" w:rsidRDefault="005D5989" w:rsidP="002E5865">
      <w:pPr>
        <w:spacing w:after="0" w:line="240" w:lineRule="auto"/>
        <w:jc w:val="center"/>
        <w:rPr>
          <w:rFonts w:ascii="Times New Roman" w:hAnsi="Times New Roman" w:cs="Times New Roman"/>
          <w:sz w:val="24"/>
          <w:szCs w:val="24"/>
          <w:lang w:val="sr-Cyrl-CS"/>
        </w:rPr>
      </w:pPr>
      <w:r w:rsidRPr="002E5865">
        <w:rPr>
          <w:rFonts w:ascii="Times New Roman" w:hAnsi="Times New Roman" w:cs="Times New Roman"/>
          <w:sz w:val="24"/>
          <w:szCs w:val="24"/>
          <w:lang w:val="sr-Cyrl-CS"/>
        </w:rPr>
        <w:t>З А П И С Н И К</w:t>
      </w:r>
    </w:p>
    <w:p w:rsidR="005D5989" w:rsidRPr="002E5865" w:rsidRDefault="005D5989" w:rsidP="002E5865">
      <w:pPr>
        <w:spacing w:after="0" w:line="240" w:lineRule="auto"/>
        <w:jc w:val="center"/>
        <w:rPr>
          <w:rFonts w:ascii="Times New Roman" w:hAnsi="Times New Roman" w:cs="Times New Roman"/>
          <w:sz w:val="24"/>
          <w:szCs w:val="24"/>
          <w:lang w:val="sr-Cyrl-CS"/>
        </w:rPr>
      </w:pPr>
      <w:r w:rsidRPr="002E5865">
        <w:rPr>
          <w:rFonts w:ascii="Times New Roman" w:hAnsi="Times New Roman" w:cs="Times New Roman"/>
          <w:sz w:val="24"/>
          <w:szCs w:val="24"/>
          <w:lang w:val="sr-Cyrl-RS"/>
        </w:rPr>
        <w:t>19.</w:t>
      </w:r>
      <w:r w:rsidRPr="002E5865">
        <w:rPr>
          <w:rFonts w:ascii="Times New Roman" w:hAnsi="Times New Roman" w:cs="Times New Roman"/>
          <w:sz w:val="24"/>
          <w:szCs w:val="24"/>
          <w:lang w:val="sr-Cyrl-CS"/>
        </w:rPr>
        <w:t xml:space="preserve"> СЕДНИЦЕ ОДБОРА ЗА ПОЉОПРИВРЕДУ, ШУМАРСТВО</w:t>
      </w:r>
    </w:p>
    <w:p w:rsidR="005D5989" w:rsidRPr="002E5865" w:rsidRDefault="005D5989" w:rsidP="002E5865">
      <w:pPr>
        <w:spacing w:after="0" w:line="240" w:lineRule="auto"/>
        <w:jc w:val="center"/>
        <w:rPr>
          <w:rFonts w:ascii="Times New Roman" w:hAnsi="Times New Roman" w:cs="Times New Roman"/>
          <w:sz w:val="24"/>
          <w:szCs w:val="24"/>
          <w:lang w:val="sr-Cyrl-CS"/>
        </w:rPr>
      </w:pPr>
      <w:r w:rsidRPr="002E5865">
        <w:rPr>
          <w:rFonts w:ascii="Times New Roman" w:hAnsi="Times New Roman" w:cs="Times New Roman"/>
          <w:sz w:val="24"/>
          <w:szCs w:val="24"/>
          <w:lang w:val="sr-Cyrl-CS"/>
        </w:rPr>
        <w:t xml:space="preserve">И  ВОДОПРИВРЕДУ, ОДРЖАНЕ </w:t>
      </w:r>
      <w:r w:rsidRPr="002E5865">
        <w:rPr>
          <w:rFonts w:ascii="Times New Roman" w:hAnsi="Times New Roman" w:cs="Times New Roman"/>
          <w:sz w:val="24"/>
          <w:szCs w:val="24"/>
          <w:lang w:val="sr-Cyrl-RS"/>
        </w:rPr>
        <w:t>8.</w:t>
      </w:r>
      <w:r w:rsidRPr="002E5865">
        <w:rPr>
          <w:rFonts w:ascii="Times New Roman" w:hAnsi="Times New Roman" w:cs="Times New Roman"/>
          <w:sz w:val="24"/>
          <w:szCs w:val="24"/>
          <w:lang w:val="sr-Cyrl-CS"/>
        </w:rPr>
        <w:t xml:space="preserve"> НОВЕМБРА 2021. ГОДИНЕ</w:t>
      </w:r>
    </w:p>
    <w:p w:rsidR="005D5989" w:rsidRPr="002E5865" w:rsidRDefault="005D5989" w:rsidP="002E5865">
      <w:pPr>
        <w:spacing w:after="0" w:line="240" w:lineRule="auto"/>
        <w:jc w:val="center"/>
        <w:rPr>
          <w:rFonts w:ascii="Times New Roman" w:hAnsi="Times New Roman" w:cs="Times New Roman"/>
          <w:sz w:val="24"/>
          <w:szCs w:val="24"/>
          <w:lang w:val="sr-Cyrl-CS"/>
        </w:rPr>
      </w:pPr>
    </w:p>
    <w:p w:rsidR="005D5989" w:rsidRPr="002E5865" w:rsidRDefault="005D5989" w:rsidP="002E5865">
      <w:pPr>
        <w:jc w:val="center"/>
        <w:rPr>
          <w:rFonts w:ascii="Times New Roman" w:hAnsi="Times New Roman" w:cs="Times New Roman"/>
          <w:sz w:val="24"/>
          <w:szCs w:val="24"/>
          <w:lang w:val="sr-Cyrl-CS"/>
        </w:rPr>
      </w:pPr>
    </w:p>
    <w:p w:rsidR="005D5989" w:rsidRPr="002E5865" w:rsidRDefault="005D5989" w:rsidP="0059174A">
      <w:pPr>
        <w:spacing w:after="0" w:line="240" w:lineRule="auto"/>
        <w:ind w:firstLine="720"/>
        <w:jc w:val="both"/>
        <w:rPr>
          <w:rFonts w:ascii="Times New Roman" w:hAnsi="Times New Roman" w:cs="Times New Roman"/>
          <w:sz w:val="24"/>
          <w:szCs w:val="24"/>
          <w:lang w:val="sr-Cyrl-CS"/>
        </w:rPr>
      </w:pPr>
      <w:r w:rsidRPr="002E5865">
        <w:rPr>
          <w:rFonts w:ascii="Times New Roman" w:hAnsi="Times New Roman" w:cs="Times New Roman"/>
          <w:sz w:val="24"/>
          <w:szCs w:val="24"/>
          <w:lang w:val="sr-Cyrl-CS"/>
        </w:rPr>
        <w:t>Седница је почела у 11,00 часова.</w:t>
      </w:r>
    </w:p>
    <w:p w:rsidR="005D5989" w:rsidRPr="002E5865" w:rsidRDefault="005D5989" w:rsidP="0059174A">
      <w:pPr>
        <w:pStyle w:val="NoSpacing"/>
        <w:ind w:firstLine="720"/>
        <w:jc w:val="both"/>
        <w:rPr>
          <w:rFonts w:ascii="Times New Roman" w:hAnsi="Times New Roman"/>
          <w:b/>
          <w:sz w:val="24"/>
          <w:szCs w:val="24"/>
          <w:lang w:val="sr-Cyrl-CS"/>
        </w:rPr>
      </w:pPr>
      <w:r w:rsidRPr="002E5865">
        <w:rPr>
          <w:rFonts w:ascii="Times New Roman" w:hAnsi="Times New Roman"/>
          <w:sz w:val="24"/>
          <w:szCs w:val="24"/>
          <w:lang w:val="sr-Cyrl-CS"/>
        </w:rPr>
        <w:t>Седници је председавао Маријан Ристичевић, председник Одбора.</w:t>
      </w:r>
    </w:p>
    <w:p w:rsidR="005D5989" w:rsidRPr="002E5865" w:rsidRDefault="005D5989" w:rsidP="005B3A2F">
      <w:pPr>
        <w:pStyle w:val="NoSpacing"/>
        <w:ind w:firstLine="720"/>
        <w:jc w:val="both"/>
        <w:rPr>
          <w:rFonts w:ascii="Times New Roman" w:hAnsi="Times New Roman"/>
          <w:sz w:val="24"/>
          <w:szCs w:val="24"/>
          <w:lang w:val="sr-Cyrl-RS"/>
        </w:rPr>
      </w:pPr>
      <w:r w:rsidRPr="002E5865">
        <w:rPr>
          <w:rFonts w:ascii="Times New Roman" w:hAnsi="Times New Roman"/>
          <w:sz w:val="24"/>
          <w:szCs w:val="24"/>
          <w:lang w:val="sr-Cyrl-CS"/>
        </w:rPr>
        <w:t>Седници су присуствовали чланови Одбора:</w:t>
      </w:r>
      <w:r w:rsidRPr="002E5865">
        <w:rPr>
          <w:rFonts w:ascii="Times New Roman" w:hAnsi="Times New Roman"/>
          <w:sz w:val="24"/>
          <w:szCs w:val="24"/>
          <w:lang w:val="sr-Cyrl-RS"/>
        </w:rPr>
        <w:t xml:space="preserve"> Верољуб Матић, Тијана Давидовац, Жарко Богатиновић, Милија Милетић, Станислава Јаношевић, Соња Тодоровић, Момир Стојилковић, Велибор Станојловић, Оља Петровић, Дијана Радовић, </w:t>
      </w:r>
      <w:r w:rsidR="005B3A2F">
        <w:rPr>
          <w:rFonts w:ascii="Times New Roman" w:hAnsi="Times New Roman"/>
          <w:sz w:val="24"/>
          <w:szCs w:val="24"/>
          <w:lang w:val="sr-Cyrl-RS"/>
        </w:rPr>
        <w:t xml:space="preserve">Арпад Фремонд, Ненад Филиповић, </w:t>
      </w:r>
      <w:r w:rsidRPr="002E5865">
        <w:rPr>
          <w:rFonts w:ascii="Times New Roman" w:hAnsi="Times New Roman"/>
          <w:sz w:val="24"/>
          <w:szCs w:val="24"/>
          <w:lang w:val="sr-Cyrl-CS"/>
        </w:rPr>
        <w:t xml:space="preserve">Горан Ковачевић (заменик Марка Зељуга), </w:t>
      </w:r>
      <w:r w:rsidR="004C11D9" w:rsidRPr="002E5865">
        <w:rPr>
          <w:rFonts w:ascii="Times New Roman" w:hAnsi="Times New Roman"/>
          <w:sz w:val="24"/>
          <w:szCs w:val="24"/>
          <w:lang w:val="sr-Cyrl-CS"/>
        </w:rPr>
        <w:t>Јосип Броз (заменик Љубинка Ракоњца) и Хаџи Милорад Стошић (заменик Јелисавете Вељковић)</w:t>
      </w:r>
      <w:r w:rsidR="002E5865">
        <w:rPr>
          <w:rFonts w:ascii="Times New Roman" w:hAnsi="Times New Roman"/>
          <w:sz w:val="24"/>
          <w:szCs w:val="24"/>
          <w:lang w:val="sr-Cyrl-CS"/>
        </w:rPr>
        <w:t>.</w:t>
      </w:r>
    </w:p>
    <w:p w:rsidR="005D5989" w:rsidRPr="002E5865" w:rsidRDefault="00767BB7" w:rsidP="0059174A">
      <w:pPr>
        <w:pStyle w:val="NoSpacing"/>
        <w:ind w:firstLine="720"/>
        <w:jc w:val="both"/>
        <w:rPr>
          <w:rFonts w:ascii="Times New Roman" w:hAnsi="Times New Roman"/>
          <w:sz w:val="24"/>
          <w:szCs w:val="24"/>
          <w:lang w:val="sr-Cyrl-RS"/>
        </w:rPr>
      </w:pPr>
      <w:r>
        <w:rPr>
          <w:rFonts w:ascii="Times New Roman" w:hAnsi="Times New Roman"/>
          <w:sz w:val="24"/>
          <w:szCs w:val="24"/>
          <w:lang w:val="sr-Cyrl-CS"/>
        </w:rPr>
        <w:t>Седници нису присуствовали</w:t>
      </w:r>
      <w:r w:rsidR="005B3A2F">
        <w:rPr>
          <w:rFonts w:ascii="Times New Roman" w:hAnsi="Times New Roman"/>
          <w:sz w:val="24"/>
          <w:szCs w:val="24"/>
          <w:lang w:val="sr-Cyrl-CS"/>
        </w:rPr>
        <w:t xml:space="preserve"> члан</w:t>
      </w:r>
      <w:r>
        <w:rPr>
          <w:rFonts w:ascii="Times New Roman" w:hAnsi="Times New Roman"/>
          <w:sz w:val="24"/>
          <w:szCs w:val="24"/>
          <w:lang w:val="sr-Cyrl-CS"/>
        </w:rPr>
        <w:t>ови</w:t>
      </w:r>
      <w:r w:rsidR="005D5989" w:rsidRPr="002E5865">
        <w:rPr>
          <w:rFonts w:ascii="Times New Roman" w:hAnsi="Times New Roman"/>
          <w:sz w:val="24"/>
          <w:szCs w:val="24"/>
          <w:lang w:val="sr-Cyrl-CS"/>
        </w:rPr>
        <w:t xml:space="preserve"> Одбора:</w:t>
      </w:r>
      <w:r>
        <w:rPr>
          <w:rFonts w:ascii="Times New Roman" w:hAnsi="Times New Roman"/>
          <w:sz w:val="24"/>
          <w:szCs w:val="24"/>
          <w:lang w:val="sr-Cyrl-CS"/>
        </w:rPr>
        <w:t xml:space="preserve"> Марко Зељуг,</w:t>
      </w:r>
      <w:r w:rsidR="009670BD">
        <w:rPr>
          <w:rFonts w:ascii="Times New Roman" w:hAnsi="Times New Roman"/>
          <w:sz w:val="24"/>
          <w:szCs w:val="24"/>
          <w:lang w:val="sr-Cyrl-CS"/>
        </w:rPr>
        <w:t xml:space="preserve"> Љубинко Ракоњац, </w:t>
      </w:r>
      <w:r w:rsidR="005D5989" w:rsidRPr="002E5865">
        <w:rPr>
          <w:rFonts w:ascii="Times New Roman" w:hAnsi="Times New Roman"/>
          <w:sz w:val="24"/>
          <w:szCs w:val="24"/>
          <w:lang w:val="sr-Cyrl-CS"/>
        </w:rPr>
        <w:t xml:space="preserve"> </w:t>
      </w:r>
      <w:r w:rsidR="004C11D9" w:rsidRPr="002E5865">
        <w:rPr>
          <w:rFonts w:ascii="Times New Roman" w:hAnsi="Times New Roman"/>
          <w:sz w:val="24"/>
          <w:szCs w:val="24"/>
          <w:lang w:val="sr-Cyrl-CS"/>
        </w:rPr>
        <w:t>Ни</w:t>
      </w:r>
      <w:r w:rsidR="009670BD">
        <w:rPr>
          <w:rFonts w:ascii="Times New Roman" w:hAnsi="Times New Roman"/>
          <w:sz w:val="24"/>
          <w:szCs w:val="24"/>
          <w:lang w:val="sr-Cyrl-CS"/>
        </w:rPr>
        <w:t>кола Кожовић и Јелисавета Вељковић.</w:t>
      </w:r>
      <w:r w:rsidR="005D5989" w:rsidRPr="002E5865">
        <w:rPr>
          <w:rFonts w:ascii="Times New Roman" w:hAnsi="Times New Roman"/>
          <w:sz w:val="24"/>
          <w:szCs w:val="24"/>
          <w:lang w:val="sr-Cyrl-RS"/>
        </w:rPr>
        <w:t xml:space="preserve">  </w:t>
      </w:r>
      <w:r w:rsidR="005D5989" w:rsidRPr="002E5865">
        <w:rPr>
          <w:rFonts w:ascii="Times New Roman" w:hAnsi="Times New Roman"/>
          <w:sz w:val="24"/>
          <w:szCs w:val="24"/>
          <w:vertAlign w:val="subscript"/>
          <w:lang w:val="sr-Cyrl-CS"/>
        </w:rPr>
        <w:t xml:space="preserve"> </w:t>
      </w:r>
    </w:p>
    <w:p w:rsidR="004C11D9" w:rsidRPr="002E5865" w:rsidRDefault="005D5989" w:rsidP="0059174A">
      <w:pPr>
        <w:ind w:firstLine="720"/>
        <w:jc w:val="both"/>
        <w:rPr>
          <w:rFonts w:ascii="Times New Roman" w:hAnsi="Times New Roman" w:cs="Times New Roman"/>
          <w:sz w:val="24"/>
          <w:szCs w:val="24"/>
          <w:lang w:val="sr-Cyrl-RS"/>
        </w:rPr>
      </w:pPr>
      <w:r w:rsidRPr="002E5865">
        <w:rPr>
          <w:rFonts w:ascii="Times New Roman" w:hAnsi="Times New Roman" w:cs="Times New Roman"/>
          <w:sz w:val="24"/>
          <w:szCs w:val="24"/>
          <w:lang w:val="sr-Cyrl-CS"/>
        </w:rPr>
        <w:t xml:space="preserve">Седници су присуствовали представници Министарства пољопривреде, шумарства и водопривреде: </w:t>
      </w:r>
      <w:r w:rsidRPr="002E5865">
        <w:rPr>
          <w:rFonts w:ascii="Times New Roman" w:eastAsiaTheme="minorEastAsia" w:hAnsi="Times New Roman" w:cs="Times New Roman"/>
          <w:sz w:val="24"/>
          <w:szCs w:val="24"/>
          <w:lang w:val="sr-Cyrl-CS" w:eastAsia="sr-Cyrl-CS"/>
        </w:rPr>
        <w:t>Јелена Благојевић, државни секретар,</w:t>
      </w:r>
      <w:r w:rsidR="004C11D9" w:rsidRPr="002E5865">
        <w:rPr>
          <w:rFonts w:ascii="Times New Roman" w:eastAsiaTheme="minorEastAsia" w:hAnsi="Times New Roman" w:cs="Times New Roman"/>
          <w:sz w:val="24"/>
          <w:szCs w:val="24"/>
          <w:lang w:val="sr-Cyrl-CS" w:eastAsia="sr-Cyrl-CS"/>
        </w:rPr>
        <w:t xml:space="preserve"> Емина Милакара,</w:t>
      </w:r>
      <w:r w:rsidR="004C11D9" w:rsidRPr="002E5865">
        <w:rPr>
          <w:rFonts w:ascii="Times New Roman" w:hAnsi="Times New Roman" w:cs="Times New Roman"/>
          <w:sz w:val="24"/>
          <w:szCs w:val="24"/>
          <w:lang w:val="sr-Cyrl-RS"/>
        </w:rPr>
        <w:t xml:space="preserve"> </w:t>
      </w:r>
      <w:r w:rsidR="007619A6" w:rsidRPr="002E5865">
        <w:rPr>
          <w:rFonts w:ascii="Times New Roman" w:hAnsi="Times New Roman" w:cs="Times New Roman"/>
          <w:sz w:val="24"/>
          <w:szCs w:val="24"/>
          <w:lang w:val="sr-Cyrl-RS"/>
        </w:rPr>
        <w:t>Саша Остојић, Управа за ветерину</w:t>
      </w:r>
      <w:r w:rsidR="007619A6" w:rsidRPr="002E5865">
        <w:rPr>
          <w:rFonts w:ascii="Times New Roman" w:hAnsi="Times New Roman" w:cs="Times New Roman"/>
          <w:sz w:val="24"/>
          <w:szCs w:val="24"/>
        </w:rPr>
        <w:t>,</w:t>
      </w:r>
      <w:r w:rsidR="007619A6" w:rsidRPr="002E5865">
        <w:rPr>
          <w:rFonts w:ascii="Times New Roman" w:hAnsi="Times New Roman" w:cs="Times New Roman"/>
          <w:sz w:val="24"/>
          <w:szCs w:val="24"/>
          <w:lang w:val="sr-Cyrl-RS"/>
        </w:rPr>
        <w:t xml:space="preserve"> </w:t>
      </w:r>
      <w:r w:rsidR="004C11D9" w:rsidRPr="002E5865">
        <w:rPr>
          <w:rFonts w:ascii="Times New Roman" w:hAnsi="Times New Roman" w:cs="Times New Roman"/>
          <w:sz w:val="24"/>
          <w:szCs w:val="24"/>
          <w:lang w:val="sr-Cyrl-RS"/>
        </w:rPr>
        <w:t>Александра Мичета, Уп</w:t>
      </w:r>
      <w:r w:rsidR="007619A6" w:rsidRPr="002E5865">
        <w:rPr>
          <w:rFonts w:ascii="Times New Roman" w:hAnsi="Times New Roman" w:cs="Times New Roman"/>
          <w:sz w:val="24"/>
          <w:szCs w:val="24"/>
          <w:lang w:val="sr-Cyrl-RS"/>
        </w:rPr>
        <w:t xml:space="preserve">рава за пољопривредно земљиште, </w:t>
      </w:r>
      <w:r w:rsidR="004C11D9" w:rsidRPr="002E5865">
        <w:rPr>
          <w:rFonts w:ascii="Times New Roman" w:hAnsi="Times New Roman" w:cs="Times New Roman"/>
          <w:sz w:val="24"/>
          <w:szCs w:val="24"/>
          <w:lang w:val="sr-Cyrl-RS"/>
        </w:rPr>
        <w:t>Миодраг Стрнад, Управа за шуме, Бојан Живковић, Управа за аграрна плаћања, Драгослав Милутиновић, Управа за аграрна плаћања, Наташа Милић, директор Републичке дирекције за воде, Небојша Милосав</w:t>
      </w:r>
      <w:r w:rsidR="007619A6" w:rsidRPr="002E5865">
        <w:rPr>
          <w:rFonts w:ascii="Times New Roman" w:hAnsi="Times New Roman" w:cs="Times New Roman"/>
          <w:sz w:val="24"/>
          <w:szCs w:val="24"/>
          <w:lang w:val="sr-Cyrl-RS"/>
        </w:rPr>
        <w:t xml:space="preserve">љевић, Управа за заштиту биља, </w:t>
      </w:r>
      <w:r w:rsidR="004C11D9" w:rsidRPr="002E5865">
        <w:rPr>
          <w:rFonts w:ascii="Times New Roman" w:hAnsi="Times New Roman" w:cs="Times New Roman"/>
          <w:sz w:val="24"/>
          <w:szCs w:val="24"/>
          <w:lang w:val="sr-Cyrl-RS"/>
        </w:rPr>
        <w:t>Горан Зебић, Дирекција за националне референтне лабораторије</w:t>
      </w:r>
      <w:r w:rsidR="00EE0BA5" w:rsidRPr="002E5865">
        <w:rPr>
          <w:rFonts w:ascii="Times New Roman" w:hAnsi="Times New Roman" w:cs="Times New Roman"/>
          <w:sz w:val="24"/>
          <w:szCs w:val="24"/>
        </w:rPr>
        <w:t>,</w:t>
      </w:r>
      <w:r w:rsidR="00EE0BA5" w:rsidRPr="002E5865">
        <w:rPr>
          <w:rFonts w:ascii="Times New Roman" w:hAnsi="Times New Roman" w:cs="Times New Roman"/>
          <w:sz w:val="24"/>
          <w:szCs w:val="24"/>
          <w:lang w:val="sr-Cyrl-RS"/>
        </w:rPr>
        <w:t xml:space="preserve"> Милан Ћупрић, Сектор за пољопривредну политику</w:t>
      </w:r>
      <w:r w:rsidR="007619A6" w:rsidRPr="002E5865">
        <w:rPr>
          <w:rFonts w:ascii="Times New Roman" w:hAnsi="Times New Roman" w:cs="Times New Roman"/>
          <w:sz w:val="24"/>
          <w:szCs w:val="24"/>
          <w:lang w:val="sr-Cyrl-RS"/>
        </w:rPr>
        <w:t xml:space="preserve"> и Тања Јовановић, Сектор за међународну сарадњу.</w:t>
      </w:r>
      <w:r w:rsidR="004C11D9" w:rsidRPr="002E5865">
        <w:rPr>
          <w:rFonts w:ascii="Times New Roman" w:hAnsi="Times New Roman" w:cs="Times New Roman"/>
          <w:sz w:val="24"/>
          <w:szCs w:val="24"/>
          <w:lang w:val="sr-Cyrl-RS"/>
        </w:rPr>
        <w:t xml:space="preserve"> </w:t>
      </w:r>
      <w:r w:rsidRPr="002E5865">
        <w:rPr>
          <w:rFonts w:ascii="Times New Roman" w:eastAsiaTheme="minorEastAsia" w:hAnsi="Times New Roman" w:cs="Times New Roman"/>
          <w:sz w:val="24"/>
          <w:szCs w:val="24"/>
          <w:lang w:val="sr-Cyrl-CS" w:eastAsia="sr-Cyrl-CS"/>
        </w:rPr>
        <w:t xml:space="preserve"> </w:t>
      </w:r>
    </w:p>
    <w:p w:rsidR="005D5989" w:rsidRPr="002E5865" w:rsidRDefault="005D5989" w:rsidP="0059174A">
      <w:pPr>
        <w:spacing w:after="0" w:line="240" w:lineRule="auto"/>
        <w:ind w:firstLine="720"/>
        <w:jc w:val="both"/>
        <w:rPr>
          <w:rFonts w:ascii="Times New Roman" w:hAnsi="Times New Roman" w:cs="Times New Roman"/>
          <w:sz w:val="24"/>
          <w:szCs w:val="24"/>
          <w:lang w:val="sr-Cyrl-RS"/>
        </w:rPr>
      </w:pPr>
    </w:p>
    <w:p w:rsidR="007619A6" w:rsidRPr="002E5865" w:rsidRDefault="00CC0A6B" w:rsidP="0059174A">
      <w:pPr>
        <w:tabs>
          <w:tab w:val="left" w:pos="1134"/>
        </w:tabs>
        <w:spacing w:after="0" w:line="240" w:lineRule="auto"/>
        <w:ind w:firstLine="720"/>
        <w:jc w:val="both"/>
        <w:rPr>
          <w:rFonts w:ascii="Times New Roman" w:eastAsia="Calibri" w:hAnsi="Times New Roman" w:cs="Times New Roman"/>
          <w:bCs/>
          <w:sz w:val="24"/>
          <w:szCs w:val="24"/>
          <w:lang w:val="sr-Cyrl-RS"/>
        </w:rPr>
      </w:pPr>
      <w:r>
        <w:rPr>
          <w:rFonts w:ascii="Times New Roman" w:eastAsia="Calibri" w:hAnsi="Times New Roman" w:cs="Times New Roman"/>
          <w:bCs/>
          <w:sz w:val="24"/>
          <w:szCs w:val="24"/>
          <w:lang w:val="sr-Cyrl-RS"/>
        </w:rPr>
        <w:t xml:space="preserve">Одбор је једногласно </w:t>
      </w:r>
      <w:r w:rsidR="005D5989" w:rsidRPr="002E5865">
        <w:rPr>
          <w:rFonts w:ascii="Times New Roman" w:eastAsia="Calibri" w:hAnsi="Times New Roman" w:cs="Times New Roman"/>
          <w:bCs/>
          <w:sz w:val="24"/>
          <w:szCs w:val="24"/>
          <w:lang w:val="sr-Cyrl-RS"/>
        </w:rPr>
        <w:t>усвојио следећи</w:t>
      </w:r>
      <w:r w:rsidR="007619A6" w:rsidRPr="002E5865">
        <w:rPr>
          <w:rFonts w:ascii="Times New Roman" w:eastAsia="Calibri" w:hAnsi="Times New Roman" w:cs="Times New Roman"/>
          <w:bCs/>
          <w:sz w:val="24"/>
          <w:szCs w:val="24"/>
          <w:lang w:val="sr-Cyrl-RS"/>
        </w:rPr>
        <w:t>:</w:t>
      </w:r>
    </w:p>
    <w:p w:rsidR="007619A6" w:rsidRPr="002E5865" w:rsidRDefault="007619A6" w:rsidP="0059174A">
      <w:pPr>
        <w:tabs>
          <w:tab w:val="left" w:pos="1134"/>
        </w:tabs>
        <w:spacing w:after="0" w:line="240" w:lineRule="auto"/>
        <w:ind w:firstLine="720"/>
        <w:jc w:val="both"/>
        <w:rPr>
          <w:rFonts w:ascii="Times New Roman" w:eastAsia="Calibri" w:hAnsi="Times New Roman" w:cs="Times New Roman"/>
          <w:bCs/>
          <w:sz w:val="24"/>
          <w:szCs w:val="24"/>
          <w:lang w:val="sr-Cyrl-RS"/>
        </w:rPr>
      </w:pPr>
    </w:p>
    <w:p w:rsidR="002E5865" w:rsidRPr="002E5865" w:rsidRDefault="002E5865" w:rsidP="002E5865">
      <w:pPr>
        <w:jc w:val="center"/>
        <w:rPr>
          <w:rFonts w:ascii="Times New Roman" w:hAnsi="Times New Roman" w:cs="Times New Roman"/>
          <w:sz w:val="24"/>
          <w:szCs w:val="24"/>
          <w:lang w:val="sr-Cyrl-CS"/>
        </w:rPr>
      </w:pPr>
      <w:r w:rsidRPr="002E5865">
        <w:rPr>
          <w:rFonts w:ascii="Times New Roman" w:hAnsi="Times New Roman" w:cs="Times New Roman"/>
          <w:sz w:val="24"/>
          <w:szCs w:val="24"/>
          <w:lang w:val="sr-Cyrl-CS"/>
        </w:rPr>
        <w:t>Д н е в н и   р е д</w:t>
      </w:r>
    </w:p>
    <w:p w:rsidR="002E5865" w:rsidRPr="002E5865" w:rsidRDefault="002E5865" w:rsidP="002E5865">
      <w:pPr>
        <w:pStyle w:val="ListParagraph"/>
        <w:numPr>
          <w:ilvl w:val="0"/>
          <w:numId w:val="4"/>
        </w:numPr>
        <w:spacing w:after="0" w:line="240" w:lineRule="auto"/>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Разматрање Предлога закона о изменама и допунама Закона о пољопривреди и руралном развоју</w:t>
      </w:r>
      <w:r w:rsidRPr="002E5865">
        <w:rPr>
          <w:rFonts w:ascii="Times New Roman" w:hAnsi="Times New Roman" w:cs="Times New Roman"/>
          <w:sz w:val="24"/>
          <w:szCs w:val="24"/>
        </w:rPr>
        <w:t>,</w:t>
      </w:r>
      <w:r w:rsidRPr="002E5865">
        <w:rPr>
          <w:rFonts w:ascii="Times New Roman" w:hAnsi="Times New Roman" w:cs="Times New Roman"/>
          <w:sz w:val="24"/>
          <w:szCs w:val="24"/>
          <w:lang w:val="sr-Cyrl-RS"/>
        </w:rPr>
        <w:t xml:space="preserve"> који је поднела Влада (број 011-1883/21 од 28.</w:t>
      </w:r>
      <w:r w:rsidRPr="002E5865">
        <w:rPr>
          <w:rFonts w:ascii="Times New Roman" w:hAnsi="Times New Roman" w:cs="Times New Roman"/>
          <w:sz w:val="24"/>
          <w:szCs w:val="24"/>
        </w:rPr>
        <w:t xml:space="preserve"> </w:t>
      </w:r>
      <w:r w:rsidRPr="002E5865">
        <w:rPr>
          <w:rFonts w:ascii="Times New Roman" w:hAnsi="Times New Roman" w:cs="Times New Roman"/>
          <w:sz w:val="24"/>
          <w:szCs w:val="24"/>
          <w:lang w:val="sr-Cyrl-RS"/>
        </w:rPr>
        <w:t>октобра 2021. године);</w:t>
      </w:r>
    </w:p>
    <w:p w:rsidR="002E5865" w:rsidRPr="002E5865" w:rsidRDefault="002E5865" w:rsidP="002E5865">
      <w:pPr>
        <w:pStyle w:val="ListParagraph"/>
        <w:numPr>
          <w:ilvl w:val="0"/>
          <w:numId w:val="4"/>
        </w:numPr>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Разматрање Информације о раду Министарства пољопривреде, шумарства и водопривреде за трећи квартал 2021. године (број 02-733/21-4 од 29. октобра 202</w:t>
      </w:r>
      <w:r w:rsidRPr="002E5865">
        <w:rPr>
          <w:rFonts w:ascii="Times New Roman" w:hAnsi="Times New Roman" w:cs="Times New Roman"/>
          <w:sz w:val="24"/>
          <w:szCs w:val="24"/>
        </w:rPr>
        <w:t>1</w:t>
      </w:r>
      <w:r w:rsidRPr="002E5865">
        <w:rPr>
          <w:rFonts w:ascii="Times New Roman" w:hAnsi="Times New Roman" w:cs="Times New Roman"/>
          <w:sz w:val="24"/>
          <w:szCs w:val="24"/>
          <w:lang w:val="sr-Cyrl-RS"/>
        </w:rPr>
        <w:t>. године);</w:t>
      </w:r>
    </w:p>
    <w:p w:rsidR="005D5989" w:rsidRPr="00C824C5" w:rsidRDefault="002E5865" w:rsidP="00C824C5">
      <w:pPr>
        <w:pStyle w:val="ListParagraph"/>
        <w:numPr>
          <w:ilvl w:val="0"/>
          <w:numId w:val="4"/>
        </w:numPr>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Актуелна ситуација</w:t>
      </w:r>
      <w:r w:rsidRPr="002E5865">
        <w:rPr>
          <w:rFonts w:ascii="Times New Roman" w:hAnsi="Times New Roman" w:cs="Times New Roman"/>
          <w:sz w:val="24"/>
          <w:szCs w:val="24"/>
        </w:rPr>
        <w:t xml:space="preserve"> </w:t>
      </w:r>
      <w:r w:rsidRPr="002E5865">
        <w:rPr>
          <w:rFonts w:ascii="Times New Roman" w:hAnsi="Times New Roman" w:cs="Times New Roman"/>
          <w:sz w:val="24"/>
          <w:szCs w:val="24"/>
          <w:lang w:val="sr-Cyrl-RS"/>
        </w:rPr>
        <w:t>у вези са афричком кугом свиња која је присутна у Србији, а посебно на терену југоисточне Србије.</w:t>
      </w:r>
    </w:p>
    <w:p w:rsidR="007619A6" w:rsidRDefault="008F5759" w:rsidP="00C824C5">
      <w:pPr>
        <w:spacing w:after="0" w:line="240" w:lineRule="auto"/>
        <w:ind w:firstLine="567"/>
        <w:jc w:val="both"/>
        <w:rPr>
          <w:rFonts w:ascii="Times New Roman" w:eastAsia="Calibri" w:hAnsi="Times New Roman" w:cs="Times New Roman"/>
          <w:bCs/>
          <w:color w:val="000000"/>
          <w:sz w:val="24"/>
          <w:szCs w:val="24"/>
          <w:lang w:val="sr-Cyrl-RS"/>
        </w:rPr>
      </w:pPr>
      <w:r>
        <w:rPr>
          <w:rFonts w:ascii="Times New Roman" w:eastAsia="Calibri" w:hAnsi="Times New Roman" w:cs="Times New Roman"/>
          <w:bCs/>
          <w:color w:val="000000"/>
          <w:sz w:val="24"/>
          <w:szCs w:val="24"/>
          <w:lang w:val="sr-Cyrl-CS"/>
        </w:rPr>
        <w:lastRenderedPageBreak/>
        <w:t xml:space="preserve">   Пре</w:t>
      </w:r>
      <w:r>
        <w:rPr>
          <w:rFonts w:ascii="Times New Roman" w:eastAsia="Calibri" w:hAnsi="Times New Roman" w:cs="Times New Roman"/>
          <w:bCs/>
          <w:color w:val="000000"/>
          <w:sz w:val="24"/>
          <w:szCs w:val="24"/>
          <w:lang w:val="sr-Cyrl-RS"/>
        </w:rPr>
        <w:t xml:space="preserve"> почетка </w:t>
      </w:r>
      <w:r>
        <w:rPr>
          <w:rFonts w:ascii="Times New Roman" w:eastAsia="Calibri" w:hAnsi="Times New Roman" w:cs="Times New Roman"/>
          <w:bCs/>
          <w:color w:val="000000"/>
          <w:sz w:val="24"/>
          <w:szCs w:val="24"/>
          <w:lang w:val="sr-Cyrl-CS"/>
        </w:rPr>
        <w:t>расправе</w:t>
      </w:r>
      <w:r>
        <w:rPr>
          <w:rFonts w:ascii="Times New Roman" w:eastAsia="Calibri" w:hAnsi="Times New Roman" w:cs="Times New Roman"/>
          <w:bCs/>
          <w:color w:val="000000"/>
          <w:sz w:val="24"/>
          <w:szCs w:val="24"/>
          <w:lang w:val="sr-Cyrl-RS"/>
        </w:rPr>
        <w:t xml:space="preserve"> о</w:t>
      </w:r>
      <w:r w:rsidR="00C824C5">
        <w:rPr>
          <w:rFonts w:ascii="Times New Roman" w:eastAsia="Calibri" w:hAnsi="Times New Roman" w:cs="Times New Roman"/>
          <w:bCs/>
          <w:color w:val="000000"/>
          <w:sz w:val="24"/>
          <w:szCs w:val="24"/>
          <w:lang w:val="sr-Cyrl-RS"/>
        </w:rPr>
        <w:t xml:space="preserve"> тачкама </w:t>
      </w:r>
      <w:r w:rsidRPr="00EA42EA">
        <w:rPr>
          <w:rFonts w:ascii="Times New Roman" w:eastAsia="Calibri" w:hAnsi="Times New Roman" w:cs="Times New Roman"/>
          <w:bCs/>
          <w:color w:val="000000"/>
          <w:sz w:val="24"/>
          <w:szCs w:val="24"/>
          <w:lang w:val="sr-Cyrl-RS"/>
        </w:rPr>
        <w:t>дневног реда</w:t>
      </w:r>
      <w:r w:rsidR="00C824C5">
        <w:rPr>
          <w:rFonts w:ascii="Times New Roman" w:eastAsia="Calibri" w:hAnsi="Times New Roman" w:cs="Times New Roman"/>
          <w:bCs/>
          <w:color w:val="000000"/>
          <w:sz w:val="24"/>
          <w:szCs w:val="24"/>
          <w:lang w:val="sr-Cyrl-RS"/>
        </w:rPr>
        <w:t>,</w:t>
      </w:r>
      <w:r w:rsidRPr="00EA42EA">
        <w:rPr>
          <w:rFonts w:ascii="Times New Roman" w:eastAsia="Calibri" w:hAnsi="Times New Roman" w:cs="Times New Roman"/>
          <w:bCs/>
          <w:color w:val="000000"/>
          <w:sz w:val="24"/>
          <w:szCs w:val="24"/>
          <w:lang w:val="sr-Cyrl-RS"/>
        </w:rPr>
        <w:t xml:space="preserve"> усвојен</w:t>
      </w:r>
      <w:r w:rsidR="00C824C5">
        <w:rPr>
          <w:rFonts w:ascii="Times New Roman" w:eastAsia="Calibri" w:hAnsi="Times New Roman" w:cs="Times New Roman"/>
          <w:bCs/>
          <w:color w:val="000000"/>
          <w:sz w:val="24"/>
          <w:szCs w:val="24"/>
          <w:lang w:val="sr-Cyrl-RS"/>
        </w:rPr>
        <w:t>и су записници 17</w:t>
      </w:r>
      <w:r>
        <w:rPr>
          <w:rFonts w:ascii="Times New Roman" w:eastAsia="Calibri" w:hAnsi="Times New Roman" w:cs="Times New Roman"/>
          <w:bCs/>
          <w:color w:val="000000"/>
          <w:sz w:val="24"/>
          <w:szCs w:val="24"/>
          <w:lang w:val="sr-Cyrl-RS"/>
        </w:rPr>
        <w:t>.</w:t>
      </w:r>
      <w:r w:rsidR="00C824C5">
        <w:rPr>
          <w:rFonts w:ascii="Times New Roman" w:eastAsia="Calibri" w:hAnsi="Times New Roman" w:cs="Times New Roman"/>
          <w:bCs/>
          <w:color w:val="000000"/>
          <w:sz w:val="24"/>
          <w:szCs w:val="24"/>
          <w:lang w:val="sr-Cyrl-RS"/>
        </w:rPr>
        <w:t xml:space="preserve"> и 18. </w:t>
      </w:r>
      <w:r w:rsidRPr="00EA42EA">
        <w:rPr>
          <w:rFonts w:ascii="Times New Roman" w:eastAsia="Calibri" w:hAnsi="Times New Roman" w:cs="Times New Roman"/>
          <w:bCs/>
          <w:color w:val="000000"/>
          <w:sz w:val="24"/>
          <w:szCs w:val="24"/>
          <w:lang w:val="sr-Cyrl-RS"/>
        </w:rPr>
        <w:t>сед</w:t>
      </w:r>
      <w:r>
        <w:rPr>
          <w:rFonts w:ascii="Times New Roman" w:eastAsia="Calibri" w:hAnsi="Times New Roman" w:cs="Times New Roman"/>
          <w:bCs/>
          <w:color w:val="000000"/>
          <w:sz w:val="24"/>
          <w:szCs w:val="24"/>
          <w:lang w:val="sr-Cyrl-RS"/>
        </w:rPr>
        <w:t>н</w:t>
      </w:r>
      <w:r w:rsidR="00767BB7">
        <w:rPr>
          <w:rFonts w:ascii="Times New Roman" w:eastAsia="Calibri" w:hAnsi="Times New Roman" w:cs="Times New Roman"/>
          <w:bCs/>
          <w:color w:val="000000"/>
          <w:sz w:val="24"/>
          <w:szCs w:val="24"/>
          <w:lang w:val="sr-Cyrl-RS"/>
        </w:rPr>
        <w:t>ице Одбора, које су</w:t>
      </w:r>
      <w:r w:rsidR="00C824C5">
        <w:rPr>
          <w:rFonts w:ascii="Times New Roman" w:eastAsia="Calibri" w:hAnsi="Times New Roman" w:cs="Times New Roman"/>
          <w:bCs/>
          <w:color w:val="000000"/>
          <w:sz w:val="24"/>
          <w:szCs w:val="24"/>
          <w:lang w:val="sr-Cyrl-RS"/>
        </w:rPr>
        <w:t xml:space="preserve"> одржане 12. и 25. октобра </w:t>
      </w:r>
      <w:r w:rsidRPr="00EA42EA">
        <w:rPr>
          <w:rFonts w:ascii="Times New Roman" w:eastAsia="Calibri" w:hAnsi="Times New Roman" w:cs="Times New Roman"/>
          <w:bCs/>
          <w:color w:val="000000"/>
          <w:sz w:val="24"/>
          <w:szCs w:val="24"/>
          <w:lang w:val="sr-Cyrl-RS"/>
        </w:rPr>
        <w:t xml:space="preserve">2021. године, у тексту у </w:t>
      </w:r>
      <w:r>
        <w:rPr>
          <w:rFonts w:ascii="Times New Roman" w:eastAsia="Calibri" w:hAnsi="Times New Roman" w:cs="Times New Roman"/>
          <w:bCs/>
          <w:color w:val="000000"/>
          <w:sz w:val="24"/>
          <w:szCs w:val="24"/>
          <w:lang w:val="sr-Cyrl-RS"/>
        </w:rPr>
        <w:t xml:space="preserve">коме су </w:t>
      </w:r>
      <w:r w:rsidRPr="00EA42EA">
        <w:rPr>
          <w:rFonts w:ascii="Times New Roman" w:eastAsia="Calibri" w:hAnsi="Times New Roman" w:cs="Times New Roman"/>
          <w:bCs/>
          <w:color w:val="000000"/>
          <w:sz w:val="24"/>
          <w:szCs w:val="24"/>
          <w:lang w:val="sr-Cyrl-RS"/>
        </w:rPr>
        <w:t>и предложен</w:t>
      </w:r>
      <w:r>
        <w:rPr>
          <w:rFonts w:ascii="Times New Roman" w:eastAsia="Calibri" w:hAnsi="Times New Roman" w:cs="Times New Roman"/>
          <w:bCs/>
          <w:color w:val="000000"/>
          <w:sz w:val="24"/>
          <w:szCs w:val="24"/>
          <w:lang w:val="sr-Cyrl-RS"/>
        </w:rPr>
        <w:t>и</w:t>
      </w:r>
      <w:r w:rsidRPr="00EA42EA">
        <w:rPr>
          <w:rFonts w:ascii="Times New Roman" w:eastAsia="Calibri" w:hAnsi="Times New Roman" w:cs="Times New Roman"/>
          <w:bCs/>
          <w:color w:val="000000"/>
          <w:sz w:val="24"/>
          <w:szCs w:val="24"/>
          <w:lang w:val="sr-Cyrl-RS"/>
        </w:rPr>
        <w:t>.</w:t>
      </w:r>
    </w:p>
    <w:p w:rsidR="009670BD" w:rsidRPr="00C824C5" w:rsidRDefault="009670BD" w:rsidP="00C824C5">
      <w:pPr>
        <w:spacing w:after="0" w:line="240" w:lineRule="auto"/>
        <w:ind w:firstLine="567"/>
        <w:jc w:val="both"/>
        <w:rPr>
          <w:rFonts w:ascii="Times New Roman" w:eastAsia="Calibri" w:hAnsi="Times New Roman" w:cs="Times New Roman"/>
          <w:bCs/>
          <w:color w:val="000000"/>
          <w:sz w:val="24"/>
          <w:szCs w:val="24"/>
          <w:lang w:val="sr-Cyrl-RS"/>
        </w:rPr>
      </w:pPr>
    </w:p>
    <w:p w:rsidR="005D5989" w:rsidRPr="00CC0A6B" w:rsidRDefault="007619A6" w:rsidP="00CC0A6B">
      <w:pPr>
        <w:ind w:firstLine="720"/>
        <w:jc w:val="both"/>
        <w:rPr>
          <w:rFonts w:ascii="Times New Roman" w:hAnsi="Times New Roman" w:cs="Times New Roman"/>
          <w:sz w:val="24"/>
          <w:szCs w:val="24"/>
          <w:lang w:val="sr-Cyrl-RS"/>
        </w:rPr>
      </w:pPr>
      <w:r w:rsidRPr="00CC0A6B">
        <w:rPr>
          <w:rFonts w:ascii="Times New Roman" w:hAnsi="Times New Roman" w:cs="Times New Roman"/>
          <w:sz w:val="24"/>
          <w:szCs w:val="24"/>
          <w:lang w:val="sr-Cyrl-CS"/>
        </w:rPr>
        <w:t>Прва тачка дневног реда</w:t>
      </w:r>
      <w:r w:rsidR="00CC0A6B">
        <w:rPr>
          <w:rFonts w:ascii="Times New Roman" w:hAnsi="Times New Roman" w:cs="Times New Roman"/>
          <w:sz w:val="24"/>
          <w:szCs w:val="24"/>
          <w:lang w:val="sr-Cyrl-CS"/>
        </w:rPr>
        <w:t xml:space="preserve"> </w:t>
      </w:r>
      <w:r w:rsidRPr="00CC0A6B">
        <w:rPr>
          <w:rFonts w:ascii="Times New Roman" w:hAnsi="Times New Roman" w:cs="Times New Roman"/>
          <w:sz w:val="24"/>
          <w:szCs w:val="24"/>
          <w:lang w:val="sr-Cyrl-CS"/>
        </w:rPr>
        <w:t>-</w:t>
      </w:r>
      <w:r w:rsidRPr="00CC0A6B">
        <w:rPr>
          <w:rFonts w:ascii="Times New Roman" w:hAnsi="Times New Roman" w:cs="Times New Roman"/>
          <w:sz w:val="24"/>
          <w:szCs w:val="24"/>
          <w:lang w:val="sr-Cyrl-RS"/>
        </w:rPr>
        <w:t xml:space="preserve"> </w:t>
      </w:r>
      <w:r w:rsidR="005D5989" w:rsidRPr="00CC0A6B">
        <w:rPr>
          <w:rFonts w:ascii="Times New Roman" w:hAnsi="Times New Roman" w:cs="Times New Roman"/>
          <w:sz w:val="24"/>
          <w:szCs w:val="24"/>
          <w:lang w:val="sr-Cyrl-RS"/>
        </w:rPr>
        <w:t>Разматрање Предлога закона о изменама и допуна</w:t>
      </w:r>
      <w:r w:rsidR="002D2A29" w:rsidRPr="00CC0A6B">
        <w:rPr>
          <w:rFonts w:ascii="Times New Roman" w:hAnsi="Times New Roman" w:cs="Times New Roman"/>
          <w:sz w:val="24"/>
          <w:szCs w:val="24"/>
          <w:lang w:val="sr-Cyrl-RS"/>
        </w:rPr>
        <w:t>ма Закона о пољопривреди и рура</w:t>
      </w:r>
      <w:r w:rsidR="005D5989" w:rsidRPr="00CC0A6B">
        <w:rPr>
          <w:rFonts w:ascii="Times New Roman" w:hAnsi="Times New Roman" w:cs="Times New Roman"/>
          <w:sz w:val="24"/>
          <w:szCs w:val="24"/>
          <w:lang w:val="sr-Cyrl-RS"/>
        </w:rPr>
        <w:t>лном развоју</w:t>
      </w:r>
      <w:r w:rsidR="005D5989" w:rsidRPr="00CC0A6B">
        <w:rPr>
          <w:rFonts w:ascii="Times New Roman" w:hAnsi="Times New Roman" w:cs="Times New Roman"/>
          <w:sz w:val="24"/>
          <w:szCs w:val="24"/>
        </w:rPr>
        <w:t>,</w:t>
      </w:r>
      <w:r w:rsidR="005D5989" w:rsidRPr="00CC0A6B">
        <w:rPr>
          <w:rFonts w:ascii="Times New Roman" w:hAnsi="Times New Roman" w:cs="Times New Roman"/>
          <w:sz w:val="24"/>
          <w:szCs w:val="24"/>
          <w:lang w:val="sr-Cyrl-RS"/>
        </w:rPr>
        <w:t xml:space="preserve"> који је поднела Влада.</w:t>
      </w:r>
    </w:p>
    <w:p w:rsidR="008F5759" w:rsidRDefault="0059174A" w:rsidP="008F5759">
      <w:pPr>
        <w:pStyle w:val="NormalWeb"/>
        <w:ind w:firstLine="720"/>
        <w:jc w:val="both"/>
      </w:pPr>
      <w:r w:rsidRPr="002E5865">
        <w:rPr>
          <w:rFonts w:eastAsiaTheme="minorEastAsia"/>
          <w:lang w:val="sr-Cyrl-CS" w:eastAsia="sr-Cyrl-CS"/>
        </w:rPr>
        <w:t xml:space="preserve">Јелена Благојевић, државни секретар у </w:t>
      </w:r>
      <w:r w:rsidRPr="002E5865">
        <w:rPr>
          <w:lang w:val="sr-Cyrl-CS"/>
        </w:rPr>
        <w:t xml:space="preserve">Министарству пољопривреде, шумарства и водопривреде је на почетку излагања истакла да су </w:t>
      </w:r>
      <w:r w:rsidRPr="002E5865">
        <w:rPr>
          <w:lang w:val="sr-Cyrl-RS"/>
        </w:rPr>
        <w:t>неке од кључних измена предвиђених овим законом о</w:t>
      </w:r>
      <w:r w:rsidR="00A8789A" w:rsidRPr="002E5865">
        <w:rPr>
          <w:lang w:val="sr-Cyrl-RS"/>
        </w:rPr>
        <w:t>могућ</w:t>
      </w:r>
      <w:r w:rsidRPr="002E5865">
        <w:rPr>
          <w:lang w:val="sr-Cyrl-RS"/>
        </w:rPr>
        <w:t>авање авансног плаћања и убрзано</w:t>
      </w:r>
      <w:r w:rsidR="00A8789A" w:rsidRPr="002E5865">
        <w:rPr>
          <w:lang w:val="sr-Cyrl-RS"/>
        </w:rPr>
        <w:t xml:space="preserve"> одо</w:t>
      </w:r>
      <w:r w:rsidR="006448CB" w:rsidRPr="002E5865">
        <w:rPr>
          <w:lang w:val="sr-Cyrl-RS"/>
        </w:rPr>
        <w:t>бравање подстицаја за ИПАРД кориснике, увођење софтверског решења е</w:t>
      </w:r>
      <w:r w:rsidRPr="002E5865">
        <w:rPr>
          <w:lang w:val="sr-Cyrl-RS"/>
        </w:rPr>
        <w:t>-</w:t>
      </w:r>
      <w:r w:rsidR="006448CB" w:rsidRPr="002E5865">
        <w:rPr>
          <w:lang w:val="sr-Cyrl-RS"/>
        </w:rPr>
        <w:t>Аграр и успостављање система за контролу плаћања у пољопривреди и рурално</w:t>
      </w:r>
      <w:r w:rsidR="00C824C5">
        <w:rPr>
          <w:lang w:val="sr-Cyrl-RS"/>
        </w:rPr>
        <w:t>м</w:t>
      </w:r>
      <w:r w:rsidR="006448CB" w:rsidRPr="002E5865">
        <w:rPr>
          <w:lang w:val="sr-Cyrl-RS"/>
        </w:rPr>
        <w:t xml:space="preserve"> развоју у складу са прописима Европске уније</w:t>
      </w:r>
      <w:r w:rsidRPr="002E5865">
        <w:rPr>
          <w:lang w:val="sr-Cyrl-RS"/>
        </w:rPr>
        <w:t>. О</w:t>
      </w:r>
      <w:r w:rsidR="006448CB" w:rsidRPr="002E5865">
        <w:rPr>
          <w:lang w:val="sr-Cyrl-RS"/>
        </w:rPr>
        <w:t xml:space="preserve">могућена је исплата аванса као дозвољен трошак до 50% јавне помоћи од одобрене вредности подстицаја за ИПАРД кориснике. Тиме ће се ИПАРД корисницима обезбедити значајан део финансијских средстава за реализацију планиране инвестиције, док ће коришћење авансног плаћања утицати на побољшање коришћења ЕУ финансијског доприноса и смањење ризика од повраћаја средстава Европској унији. Аванс подлеже банкарској гаранцији или еквивалентној гаранцији која одговара 110% одобреног авансног износа. Због потребе смањења времена обраде захтева предложено је прописивање обавезне документације приликом подношења захтева за ИПАРД подстицаје. </w:t>
      </w:r>
      <w:r w:rsidR="007700BF" w:rsidRPr="002E5865">
        <w:rPr>
          <w:lang w:val="sr-Cyrl-RS"/>
        </w:rPr>
        <w:t xml:space="preserve">Овим законом се дефинише и софтверско решење е-Аграр и успоставља Регистар пољопривредних газдинстава као јединствена, електронска и централизована евиденција. Осим е-Аграра предвиђено је и успостављање </w:t>
      </w:r>
      <w:r w:rsidR="007700BF" w:rsidRPr="002E5865">
        <w:t>IACS</w:t>
      </w:r>
      <w:r w:rsidR="007700BF" w:rsidRPr="002E5865">
        <w:rPr>
          <w:lang w:val="sr-Cyrl-RS"/>
        </w:rPr>
        <w:t xml:space="preserve"> система за контролу плаћања у пољопривреди и руралном развоју, чиме се Управи за аграрна плаћања даје основ за надлежност успостављања наведеног система. Такође, прецизиране су одредбе које се односе на </w:t>
      </w:r>
      <w:r w:rsidR="007700BF" w:rsidRPr="002E5865">
        <w:t>LPIS</w:t>
      </w:r>
      <w:r w:rsidR="007700BF" w:rsidRPr="002E5865">
        <w:rPr>
          <w:lang w:val="sr-Cyrl-RS"/>
        </w:rPr>
        <w:t xml:space="preserve"> (Систем за идентификацију земљишних парцела), као једне од компоненти </w:t>
      </w:r>
      <w:r w:rsidR="007700BF" w:rsidRPr="002E5865">
        <w:t>IACS</w:t>
      </w:r>
      <w:r w:rsidR="007700BF" w:rsidRPr="002E5865">
        <w:rPr>
          <w:lang w:val="sr-Cyrl-RS"/>
        </w:rPr>
        <w:t xml:space="preserve">, и то у смислу послова и овлашћења за доношење подзаконских аката. Увођењем елемената </w:t>
      </w:r>
      <w:r w:rsidR="007700BF" w:rsidRPr="002E5865">
        <w:t>IACS</w:t>
      </w:r>
      <w:r w:rsidR="007700BF" w:rsidRPr="002E5865">
        <w:rPr>
          <w:lang w:val="sr-Cyrl-RS"/>
        </w:rPr>
        <w:t xml:space="preserve"> система за контролу плаћања наша земља се усклађује са прописима ЕУ. Овај систем обухвата контролу плаћања за све мере директних плаћања, као и плаћања </w:t>
      </w:r>
      <w:r w:rsidRPr="002E5865">
        <w:rPr>
          <w:lang w:val="sr-Cyrl-RS"/>
        </w:rPr>
        <w:t xml:space="preserve">за агроеколошке климатске мере и мере органске производње. Ови системи се уводе са одложеном применом и то е-Аграр од 1. јула 2022.г., </w:t>
      </w:r>
      <w:r w:rsidRPr="002E5865">
        <w:t>LPIS</w:t>
      </w:r>
      <w:r w:rsidRPr="002E5865">
        <w:rPr>
          <w:lang w:val="sr-Cyrl-RS"/>
        </w:rPr>
        <w:t xml:space="preserve"> од 1. јануара 2025.г. и </w:t>
      </w:r>
      <w:r w:rsidRPr="002E5865">
        <w:t>IACS</w:t>
      </w:r>
      <w:r w:rsidRPr="002E5865">
        <w:rPr>
          <w:lang w:val="sr-Cyrl-RS"/>
        </w:rPr>
        <w:t xml:space="preserve"> од 1. јануара 2027.г., нагласила је на крају излагања </w:t>
      </w:r>
      <w:r w:rsidRPr="002E5865">
        <w:rPr>
          <w:rFonts w:eastAsiaTheme="minorEastAsia"/>
          <w:lang w:val="sr-Cyrl-CS" w:eastAsia="sr-Cyrl-CS"/>
        </w:rPr>
        <w:t xml:space="preserve">Јелена Благојевић, државни секретар у </w:t>
      </w:r>
      <w:r w:rsidRPr="002E5865">
        <w:rPr>
          <w:lang w:val="sr-Cyrl-CS"/>
        </w:rPr>
        <w:t>Министарству пољопривреде, шумарства и водопривреде.</w:t>
      </w:r>
    </w:p>
    <w:p w:rsidR="005748A4" w:rsidRPr="008F5759" w:rsidRDefault="006A7C33" w:rsidP="008F5759">
      <w:pPr>
        <w:pStyle w:val="NormalWeb"/>
        <w:ind w:firstLine="720"/>
        <w:jc w:val="both"/>
      </w:pPr>
      <w:r w:rsidRPr="002E5865">
        <w:rPr>
          <w:lang w:val="sr-Cyrl-RS"/>
        </w:rPr>
        <w:t xml:space="preserve">У наставку седнице председник Одбора је </w:t>
      </w:r>
      <w:r>
        <w:rPr>
          <w:lang w:val="sr-Cyrl-RS"/>
        </w:rPr>
        <w:t>затра</w:t>
      </w:r>
      <w:r w:rsidR="00487161">
        <w:rPr>
          <w:lang w:val="sr-Cyrl-RS"/>
        </w:rPr>
        <w:t>жио да представници  М</w:t>
      </w:r>
      <w:r>
        <w:rPr>
          <w:lang w:val="sr-Cyrl-RS"/>
        </w:rPr>
        <w:t xml:space="preserve">инистарства одговоре да ли ће се мере везане за авансно плаћање односити само на нове захтеве или ће бити обухваћени и захтеви који су већ поднети. </w:t>
      </w:r>
      <w:r w:rsidR="00042E71">
        <w:rPr>
          <w:lang w:val="sr-Cyrl-RS"/>
        </w:rPr>
        <w:t xml:space="preserve">Такође, </w:t>
      </w:r>
      <w:r>
        <w:rPr>
          <w:lang w:val="sr-Cyrl-RS"/>
        </w:rPr>
        <w:t>питао је и за прописана средства за обезбеђење.</w:t>
      </w:r>
      <w:r w:rsidR="006532F9" w:rsidRPr="002E5865">
        <w:rPr>
          <w:lang w:val="sr-Cyrl-RS"/>
        </w:rPr>
        <w:t xml:space="preserve"> На питања је одг</w:t>
      </w:r>
      <w:r w:rsidR="00042E71">
        <w:rPr>
          <w:lang w:val="sr-Cyrl-RS"/>
        </w:rPr>
        <w:t>о</w:t>
      </w:r>
      <w:r w:rsidR="006532F9" w:rsidRPr="002E5865">
        <w:rPr>
          <w:lang w:val="sr-Cyrl-RS"/>
        </w:rPr>
        <w:t xml:space="preserve">ворио </w:t>
      </w:r>
      <w:r w:rsidR="00286D1E" w:rsidRPr="002E5865">
        <w:rPr>
          <w:lang w:val="sr-Cyrl-RS"/>
        </w:rPr>
        <w:t xml:space="preserve">Бојан </w:t>
      </w:r>
      <w:r w:rsidR="006532F9" w:rsidRPr="002E5865">
        <w:rPr>
          <w:lang w:val="sr-Cyrl-RS"/>
        </w:rPr>
        <w:t xml:space="preserve">Живковић из </w:t>
      </w:r>
      <w:r w:rsidR="00286D1E" w:rsidRPr="002E5865">
        <w:rPr>
          <w:lang w:val="sr-Cyrl-RS"/>
        </w:rPr>
        <w:t>Управ</w:t>
      </w:r>
      <w:r w:rsidR="006532F9" w:rsidRPr="002E5865">
        <w:rPr>
          <w:lang w:val="sr-Cyrl-RS"/>
        </w:rPr>
        <w:t>е</w:t>
      </w:r>
      <w:r w:rsidR="00286D1E" w:rsidRPr="002E5865">
        <w:rPr>
          <w:lang w:val="sr-Cyrl-RS"/>
        </w:rPr>
        <w:t xml:space="preserve"> за аграрна плаћања</w:t>
      </w:r>
      <w:r w:rsidR="006532F9" w:rsidRPr="002E5865">
        <w:rPr>
          <w:lang w:val="sr-Cyrl-RS"/>
        </w:rPr>
        <w:t xml:space="preserve"> и истакао да </w:t>
      </w:r>
      <w:r w:rsidR="00E8702A" w:rsidRPr="002E5865">
        <w:rPr>
          <w:lang w:val="sr-Cyrl-RS"/>
        </w:rPr>
        <w:t xml:space="preserve">ће </w:t>
      </w:r>
      <w:r w:rsidR="006532F9" w:rsidRPr="002E5865">
        <w:rPr>
          <w:lang w:val="sr-Cyrl-RS"/>
        </w:rPr>
        <w:t xml:space="preserve">бити обухваћени и захтеви </w:t>
      </w:r>
      <w:r w:rsidR="00E8702A" w:rsidRPr="002E5865">
        <w:rPr>
          <w:lang w:val="sr-Cyrl-RS"/>
        </w:rPr>
        <w:t>који су поднети у задња дв</w:t>
      </w:r>
      <w:r w:rsidR="00286D1E" w:rsidRPr="002E5865">
        <w:rPr>
          <w:lang w:val="sr-Cyrl-RS"/>
        </w:rPr>
        <w:t xml:space="preserve">а позива, </w:t>
      </w:r>
      <w:r>
        <w:rPr>
          <w:lang w:val="sr-Cyrl-RS"/>
        </w:rPr>
        <w:t>односно сваки захтев за који није већ издато решење.</w:t>
      </w:r>
      <w:r w:rsidR="00042E71">
        <w:rPr>
          <w:lang w:val="sr-Cyrl-RS"/>
        </w:rPr>
        <w:t xml:space="preserve"> </w:t>
      </w:r>
      <w:r w:rsidR="006532F9" w:rsidRPr="002E5865">
        <w:rPr>
          <w:lang w:val="sr-Cyrl-RS"/>
        </w:rPr>
        <w:t xml:space="preserve">Када је реч о прописаном средству </w:t>
      </w:r>
      <w:r>
        <w:rPr>
          <w:lang w:val="sr-Cyrl-RS"/>
        </w:rPr>
        <w:t xml:space="preserve">за </w:t>
      </w:r>
      <w:r w:rsidR="00E8702A" w:rsidRPr="002E5865">
        <w:rPr>
          <w:lang w:val="sr-Cyrl-RS"/>
        </w:rPr>
        <w:t xml:space="preserve">обезбеђења </w:t>
      </w:r>
      <w:r>
        <w:rPr>
          <w:lang w:val="sr-Cyrl-RS"/>
        </w:rPr>
        <w:t>то ће бити банкарска гаранција</w:t>
      </w:r>
      <w:r w:rsidR="00487161">
        <w:rPr>
          <w:lang w:val="sr-Cyrl-RS"/>
        </w:rPr>
        <w:t>,</w:t>
      </w:r>
      <w:r>
        <w:rPr>
          <w:lang w:val="sr-Cyrl-RS"/>
        </w:rPr>
        <w:t xml:space="preserve"> а</w:t>
      </w:r>
      <w:r w:rsidR="00E8702A" w:rsidRPr="002E5865">
        <w:rPr>
          <w:lang w:val="sr-Cyrl-RS"/>
        </w:rPr>
        <w:t xml:space="preserve"> остављен је </w:t>
      </w:r>
      <w:r>
        <w:rPr>
          <w:lang w:val="sr-Cyrl-RS"/>
        </w:rPr>
        <w:t xml:space="preserve">и </w:t>
      </w:r>
      <w:r w:rsidR="00E8702A" w:rsidRPr="002E5865">
        <w:rPr>
          <w:lang w:val="sr-Cyrl-RS"/>
        </w:rPr>
        <w:t>простор да се пропише и друго еквивалентно средство обезбеђења накнадним поступцима.</w:t>
      </w:r>
    </w:p>
    <w:p w:rsidR="008F5759" w:rsidRDefault="005D5989" w:rsidP="00C824C5">
      <w:pPr>
        <w:ind w:firstLine="720"/>
        <w:jc w:val="both"/>
        <w:rPr>
          <w:rFonts w:ascii="Times New Roman" w:eastAsia="Calibri" w:hAnsi="Times New Roman" w:cs="Times New Roman"/>
          <w:sz w:val="24"/>
          <w:szCs w:val="24"/>
          <w:lang w:val="sr-Cyrl-RS" w:eastAsia="en-GB"/>
        </w:rPr>
      </w:pPr>
      <w:r w:rsidRPr="002E5865">
        <w:rPr>
          <w:rFonts w:ascii="Times New Roman" w:eastAsiaTheme="minorEastAsia" w:hAnsi="Times New Roman" w:cs="Times New Roman"/>
          <w:sz w:val="24"/>
          <w:szCs w:val="24"/>
          <w:lang w:val="sr-Cyrl-CS" w:eastAsia="sr-Cyrl-CS"/>
        </w:rPr>
        <w:t xml:space="preserve">Пошто се нико од народних посланика није јавио за дискусију, </w:t>
      </w:r>
      <w:r w:rsidRPr="002E5865">
        <w:rPr>
          <w:rFonts w:ascii="Times New Roman" w:eastAsia="Calibri" w:hAnsi="Times New Roman" w:cs="Times New Roman"/>
          <w:sz w:val="24"/>
          <w:szCs w:val="24"/>
          <w:lang w:val="sr-Cyrl-RS" w:eastAsia="en-GB"/>
        </w:rPr>
        <w:t>на основу члана 156. став 3. Пословника Народне скупштине, Одбор</w:t>
      </w:r>
      <w:r w:rsidRPr="002E5865">
        <w:rPr>
          <w:rFonts w:ascii="Times New Roman" w:hAnsi="Times New Roman" w:cs="Times New Roman"/>
          <w:sz w:val="24"/>
          <w:szCs w:val="24"/>
          <w:lang w:val="sr-Cyrl-CS"/>
        </w:rPr>
        <w:t xml:space="preserve"> за пољопривреду, шумарство и водопривреду</w:t>
      </w:r>
      <w:r w:rsidR="003B136E">
        <w:rPr>
          <w:rFonts w:ascii="Times New Roman" w:eastAsia="Calibri" w:hAnsi="Times New Roman" w:cs="Times New Roman"/>
          <w:sz w:val="24"/>
          <w:szCs w:val="24"/>
          <w:lang w:val="sr-Cyrl-RS" w:eastAsia="en-GB"/>
        </w:rPr>
        <w:t xml:space="preserve"> је једногласно</w:t>
      </w:r>
      <w:r w:rsidRPr="002E5865">
        <w:rPr>
          <w:rFonts w:ascii="Times New Roman" w:eastAsia="Calibri" w:hAnsi="Times New Roman" w:cs="Times New Roman"/>
          <w:sz w:val="24"/>
          <w:szCs w:val="24"/>
          <w:lang w:val="sr-Cyrl-RS" w:eastAsia="en-GB"/>
        </w:rPr>
        <w:t>, одлучио да поднесе</w:t>
      </w:r>
      <w:r w:rsidR="003B136E">
        <w:rPr>
          <w:rFonts w:ascii="Times New Roman" w:eastAsia="Calibri" w:hAnsi="Times New Roman" w:cs="Times New Roman"/>
          <w:sz w:val="24"/>
          <w:szCs w:val="24"/>
          <w:lang w:val="sr-Cyrl-RS" w:eastAsia="en-GB"/>
        </w:rPr>
        <w:t xml:space="preserve"> Народној скупштини</w:t>
      </w:r>
      <w:r w:rsidRPr="002E5865">
        <w:rPr>
          <w:rFonts w:ascii="Times New Roman" w:eastAsia="Calibri" w:hAnsi="Times New Roman" w:cs="Times New Roman"/>
          <w:sz w:val="24"/>
          <w:szCs w:val="24"/>
          <w:lang w:val="sr-Cyrl-RS" w:eastAsia="en-GB"/>
        </w:rPr>
        <w:t xml:space="preserve"> следећи</w:t>
      </w:r>
    </w:p>
    <w:p w:rsidR="009670BD" w:rsidRPr="00C824C5" w:rsidRDefault="009670BD" w:rsidP="00C824C5">
      <w:pPr>
        <w:ind w:firstLine="720"/>
        <w:jc w:val="both"/>
        <w:rPr>
          <w:rFonts w:ascii="Times New Roman" w:hAnsi="Times New Roman" w:cs="Times New Roman"/>
          <w:sz w:val="24"/>
          <w:szCs w:val="24"/>
          <w:lang w:val="sr-Cyrl-CS"/>
        </w:rPr>
      </w:pPr>
    </w:p>
    <w:p w:rsidR="005D5989" w:rsidRPr="002E5865" w:rsidRDefault="005D5989" w:rsidP="00AA407E">
      <w:pPr>
        <w:jc w:val="center"/>
        <w:rPr>
          <w:rFonts w:ascii="Times New Roman" w:hAnsi="Times New Roman" w:cs="Times New Roman"/>
          <w:sz w:val="24"/>
          <w:szCs w:val="24"/>
          <w:lang w:val="sr-Cyrl-CS"/>
        </w:rPr>
      </w:pPr>
      <w:r w:rsidRPr="002E5865">
        <w:rPr>
          <w:rFonts w:ascii="Times New Roman" w:hAnsi="Times New Roman" w:cs="Times New Roman"/>
          <w:sz w:val="24"/>
          <w:szCs w:val="24"/>
          <w:lang w:val="sr-Cyrl-CS"/>
        </w:rPr>
        <w:lastRenderedPageBreak/>
        <w:t>И з в е ш т а ј</w:t>
      </w:r>
    </w:p>
    <w:p w:rsidR="005D5989" w:rsidRPr="002E5865" w:rsidRDefault="005D5989" w:rsidP="0059174A">
      <w:pPr>
        <w:jc w:val="both"/>
        <w:rPr>
          <w:rFonts w:ascii="Times New Roman" w:eastAsia="Calibri" w:hAnsi="Times New Roman" w:cs="Times New Roman"/>
          <w:sz w:val="24"/>
          <w:szCs w:val="24"/>
          <w:lang w:eastAsia="en-GB"/>
        </w:rPr>
      </w:pPr>
      <w:r w:rsidRPr="002E5865">
        <w:rPr>
          <w:rFonts w:ascii="Times New Roman" w:hAnsi="Times New Roman" w:cs="Times New Roman"/>
          <w:sz w:val="24"/>
          <w:szCs w:val="24"/>
          <w:lang w:val="sr-Cyrl-CS"/>
        </w:rPr>
        <w:tab/>
        <w:t xml:space="preserve">Одбор је, у складу са чланом 155. став 2. Пословника Народне скупштине, одлучио да предложи Народној скупштини да прихвати </w:t>
      </w:r>
      <w:r w:rsidR="002E5865">
        <w:rPr>
          <w:rFonts w:ascii="Times New Roman" w:hAnsi="Times New Roman" w:cs="Times New Roman"/>
          <w:sz w:val="24"/>
          <w:szCs w:val="24"/>
          <w:lang w:val="sr-Cyrl-RS"/>
        </w:rPr>
        <w:t>Предлог</w:t>
      </w:r>
      <w:r w:rsidR="002C5AB6" w:rsidRPr="002E5865">
        <w:rPr>
          <w:rFonts w:ascii="Times New Roman" w:hAnsi="Times New Roman" w:cs="Times New Roman"/>
          <w:sz w:val="24"/>
          <w:szCs w:val="24"/>
          <w:lang w:val="sr-Cyrl-RS"/>
        </w:rPr>
        <w:t xml:space="preserve"> закона о изменама и допуна</w:t>
      </w:r>
      <w:r w:rsidR="00AA407E" w:rsidRPr="002E5865">
        <w:rPr>
          <w:rFonts w:ascii="Times New Roman" w:hAnsi="Times New Roman" w:cs="Times New Roman"/>
          <w:sz w:val="24"/>
          <w:szCs w:val="24"/>
          <w:lang w:val="sr-Cyrl-RS"/>
        </w:rPr>
        <w:t>ма Закона о пољопривреди и рура</w:t>
      </w:r>
      <w:r w:rsidR="002C5AB6" w:rsidRPr="002E5865">
        <w:rPr>
          <w:rFonts w:ascii="Times New Roman" w:hAnsi="Times New Roman" w:cs="Times New Roman"/>
          <w:sz w:val="24"/>
          <w:szCs w:val="24"/>
          <w:lang w:val="sr-Cyrl-RS"/>
        </w:rPr>
        <w:t xml:space="preserve">лном развоју, </w:t>
      </w:r>
      <w:r w:rsidRPr="002E5865">
        <w:rPr>
          <w:rFonts w:ascii="Times New Roman" w:hAnsi="Times New Roman" w:cs="Times New Roman"/>
          <w:sz w:val="24"/>
          <w:szCs w:val="24"/>
          <w:lang w:val="sr-Cyrl-RS"/>
        </w:rPr>
        <w:t>у начелу.</w:t>
      </w:r>
    </w:p>
    <w:p w:rsidR="005D5989" w:rsidRPr="002E5865" w:rsidRDefault="005D5989" w:rsidP="0059174A">
      <w:pPr>
        <w:spacing w:after="0" w:line="240" w:lineRule="auto"/>
        <w:ind w:firstLine="720"/>
        <w:jc w:val="both"/>
        <w:rPr>
          <w:rFonts w:ascii="Times New Roman" w:eastAsia="Times New Roman" w:hAnsi="Times New Roman" w:cs="Times New Roman"/>
          <w:sz w:val="24"/>
          <w:szCs w:val="24"/>
          <w:lang w:val="sr-Cyrl-CS" w:eastAsia="en-GB"/>
        </w:rPr>
      </w:pPr>
      <w:r w:rsidRPr="002E5865">
        <w:rPr>
          <w:rFonts w:ascii="Times New Roman" w:eastAsia="Times New Roman" w:hAnsi="Times New Roman" w:cs="Times New Roman"/>
          <w:sz w:val="24"/>
          <w:szCs w:val="24"/>
          <w:lang w:val="sr-Cyrl-CS" w:eastAsia="en-GB"/>
        </w:rPr>
        <w:t>За известиоца Одбора на седници Народне скупштине одређен је Маријан Ристичевић, председник Одбора.</w:t>
      </w:r>
    </w:p>
    <w:p w:rsidR="002C5AB6" w:rsidRPr="002E5865" w:rsidRDefault="002C5AB6" w:rsidP="00181DEF">
      <w:pPr>
        <w:spacing w:after="0" w:line="240" w:lineRule="auto"/>
        <w:jc w:val="both"/>
        <w:rPr>
          <w:rFonts w:ascii="Times New Roman" w:eastAsia="Times New Roman" w:hAnsi="Times New Roman" w:cs="Times New Roman"/>
          <w:sz w:val="24"/>
          <w:szCs w:val="24"/>
          <w:lang w:val="sr-Cyrl-CS" w:eastAsia="en-GB"/>
        </w:rPr>
      </w:pPr>
    </w:p>
    <w:p w:rsidR="002C5AB6" w:rsidRPr="00CC0A6B" w:rsidRDefault="002C5AB6" w:rsidP="0059174A">
      <w:pPr>
        <w:spacing w:after="0" w:line="240" w:lineRule="auto"/>
        <w:ind w:firstLine="720"/>
        <w:jc w:val="both"/>
        <w:rPr>
          <w:rFonts w:ascii="Times New Roman" w:hAnsi="Times New Roman" w:cs="Times New Roman"/>
          <w:sz w:val="24"/>
          <w:szCs w:val="24"/>
          <w:lang w:val="sr-Cyrl-RS"/>
        </w:rPr>
      </w:pPr>
      <w:r w:rsidRPr="00CC0A6B">
        <w:rPr>
          <w:rFonts w:ascii="Times New Roman" w:hAnsi="Times New Roman" w:cs="Times New Roman"/>
          <w:sz w:val="24"/>
          <w:szCs w:val="24"/>
          <w:lang w:val="sr-Cyrl-CS"/>
        </w:rPr>
        <w:t>Друга тачка дневног реда</w:t>
      </w:r>
      <w:r w:rsidR="008F5759">
        <w:rPr>
          <w:rFonts w:ascii="Times New Roman" w:hAnsi="Times New Roman" w:cs="Times New Roman"/>
          <w:sz w:val="24"/>
          <w:szCs w:val="24"/>
        </w:rPr>
        <w:t xml:space="preserve"> </w:t>
      </w:r>
      <w:r w:rsidRPr="00CC0A6B">
        <w:rPr>
          <w:rFonts w:ascii="Times New Roman" w:hAnsi="Times New Roman" w:cs="Times New Roman"/>
          <w:sz w:val="24"/>
          <w:szCs w:val="24"/>
          <w:lang w:val="sr-Cyrl-CS"/>
        </w:rPr>
        <w:t>-</w:t>
      </w:r>
      <w:r w:rsidRPr="00CC0A6B">
        <w:rPr>
          <w:rFonts w:ascii="Times New Roman" w:hAnsi="Times New Roman" w:cs="Times New Roman"/>
          <w:sz w:val="24"/>
          <w:szCs w:val="24"/>
          <w:lang w:val="sr-Cyrl-RS"/>
        </w:rPr>
        <w:t xml:space="preserve"> Разматрање Информације о раду Министарства пољопривреде, шумарства и водопривреде за трећи квартал 2021. године.</w:t>
      </w:r>
    </w:p>
    <w:p w:rsidR="00F03DCA" w:rsidRPr="002E5865" w:rsidRDefault="00F03DCA" w:rsidP="0059174A">
      <w:pPr>
        <w:spacing w:after="0" w:line="240" w:lineRule="auto"/>
        <w:ind w:firstLine="720"/>
        <w:jc w:val="both"/>
        <w:rPr>
          <w:rFonts w:ascii="Times New Roman" w:hAnsi="Times New Roman" w:cs="Times New Roman"/>
          <w:sz w:val="24"/>
          <w:szCs w:val="24"/>
          <w:lang w:val="sr-Cyrl-RS"/>
        </w:rPr>
      </w:pPr>
    </w:p>
    <w:p w:rsidR="0021791B" w:rsidRPr="002E5865" w:rsidRDefault="00F03DCA" w:rsidP="0059174A">
      <w:pPr>
        <w:spacing w:after="0" w:line="240" w:lineRule="auto"/>
        <w:ind w:firstLine="720"/>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Јелена Благојевић, државни секретар у Министарству пољоприв</w:t>
      </w:r>
      <w:r w:rsidR="00AA407E" w:rsidRPr="002E5865">
        <w:rPr>
          <w:rFonts w:ascii="Times New Roman" w:hAnsi="Times New Roman" w:cs="Times New Roman"/>
          <w:sz w:val="24"/>
          <w:szCs w:val="24"/>
          <w:lang w:val="sr-Cyrl-RS"/>
        </w:rPr>
        <w:t>реде, шумарства и водопривреде је и</w:t>
      </w:r>
      <w:r w:rsidR="00A252B9">
        <w:rPr>
          <w:rFonts w:ascii="Times New Roman" w:hAnsi="Times New Roman" w:cs="Times New Roman"/>
          <w:sz w:val="24"/>
          <w:szCs w:val="24"/>
          <w:lang w:val="sr-Cyrl-RS"/>
        </w:rPr>
        <w:t>стакла да је у трећем кварталу М</w:t>
      </w:r>
      <w:r w:rsidR="00AA407E" w:rsidRPr="002E5865">
        <w:rPr>
          <w:rFonts w:ascii="Times New Roman" w:hAnsi="Times New Roman" w:cs="Times New Roman"/>
          <w:sz w:val="24"/>
          <w:szCs w:val="24"/>
          <w:lang w:val="sr-Cyrl-RS"/>
        </w:rPr>
        <w:t xml:space="preserve">инистарство </w:t>
      </w:r>
      <w:r w:rsidRPr="002E5865">
        <w:rPr>
          <w:rFonts w:ascii="Times New Roman" w:hAnsi="Times New Roman" w:cs="Times New Roman"/>
          <w:sz w:val="24"/>
          <w:szCs w:val="24"/>
          <w:lang w:val="sr-Cyrl-RS"/>
        </w:rPr>
        <w:t>имало велики број активности као и у претходним извештајним периодима. Усвојен је Закон о уређењу тржишта пољопривредних производа, донете су две уредбе и десет правилника. У области политике квалитета припремљени су Нацрт закона о шемама квалитета за пољопривредне и прехрамбене производе и три нацрта подзаконских аката којима се бли</w:t>
      </w:r>
      <w:r w:rsidR="00094EA1">
        <w:rPr>
          <w:rFonts w:ascii="Times New Roman" w:hAnsi="Times New Roman" w:cs="Times New Roman"/>
          <w:sz w:val="24"/>
          <w:szCs w:val="24"/>
          <w:lang w:val="sr-Cyrl-RS"/>
        </w:rPr>
        <w:t xml:space="preserve">же регулише област овог закона. </w:t>
      </w:r>
      <w:r w:rsidR="00D56DDA" w:rsidRPr="002E5865">
        <w:rPr>
          <w:rFonts w:ascii="Times New Roman" w:hAnsi="Times New Roman" w:cs="Times New Roman"/>
          <w:sz w:val="24"/>
          <w:szCs w:val="24"/>
          <w:lang w:val="sr-Cyrl-RS"/>
        </w:rPr>
        <w:t>У области органске производње припремљен је и Нацрт закона о органско</w:t>
      </w:r>
      <w:r w:rsidR="00AA407E" w:rsidRPr="002E5865">
        <w:rPr>
          <w:rFonts w:ascii="Times New Roman" w:hAnsi="Times New Roman" w:cs="Times New Roman"/>
          <w:sz w:val="24"/>
          <w:szCs w:val="24"/>
          <w:lang w:val="sr-Cyrl-RS"/>
        </w:rPr>
        <w:t>ј производњи. У области сточарс</w:t>
      </w:r>
      <w:r w:rsidR="00D56DDA" w:rsidRPr="002E5865">
        <w:rPr>
          <w:rFonts w:ascii="Times New Roman" w:hAnsi="Times New Roman" w:cs="Times New Roman"/>
          <w:sz w:val="24"/>
          <w:szCs w:val="24"/>
          <w:lang w:val="sr-Cyrl-RS"/>
        </w:rPr>
        <w:t>тва на основу Уредбе о утврђивању годишњег програма мера за спровођење одга</w:t>
      </w:r>
      <w:r w:rsidR="00AA407E" w:rsidRPr="002E5865">
        <w:rPr>
          <w:rFonts w:ascii="Times New Roman" w:hAnsi="Times New Roman" w:cs="Times New Roman"/>
          <w:sz w:val="24"/>
          <w:szCs w:val="24"/>
          <w:lang w:val="sr-Cyrl-RS"/>
        </w:rPr>
        <w:t>јивачког програма за 2021.г.</w:t>
      </w:r>
      <w:r w:rsidR="00D56DDA" w:rsidRPr="002E5865">
        <w:rPr>
          <w:rFonts w:ascii="Times New Roman" w:hAnsi="Times New Roman" w:cs="Times New Roman"/>
          <w:sz w:val="24"/>
          <w:szCs w:val="24"/>
          <w:lang w:val="sr-Cyrl-RS"/>
        </w:rPr>
        <w:t xml:space="preserve"> потписани су уговори о обављању мера за спровођење одгајивачког програма и у току је њихово спровођење. У области млекарства формирана је радна група за анализу стања у музном говедарству ради утврђивања критеријума за дистрибуцију расположивих количина дизел горива преко Ре</w:t>
      </w:r>
      <w:r w:rsidR="00094EA1">
        <w:rPr>
          <w:rFonts w:ascii="Times New Roman" w:hAnsi="Times New Roman" w:cs="Times New Roman"/>
          <w:sz w:val="24"/>
          <w:szCs w:val="24"/>
          <w:lang w:val="sr-Cyrl-RS"/>
        </w:rPr>
        <w:t xml:space="preserve">публичке дирекције за робне </w:t>
      </w:r>
      <w:r w:rsidR="00D56DDA" w:rsidRPr="002E5865">
        <w:rPr>
          <w:rFonts w:ascii="Times New Roman" w:hAnsi="Times New Roman" w:cs="Times New Roman"/>
          <w:sz w:val="24"/>
          <w:szCs w:val="24"/>
          <w:lang w:val="sr-Cyrl-RS"/>
        </w:rPr>
        <w:t xml:space="preserve">резерве. У области рибарства формирана је радна група за очување и развој аквакултуре с обзиром на потешкоће у којима се овај сектор налази. </w:t>
      </w:r>
      <w:r w:rsidR="00AA407E" w:rsidRPr="002E5865">
        <w:rPr>
          <w:rFonts w:ascii="Times New Roman" w:hAnsi="Times New Roman" w:cs="Times New Roman"/>
          <w:sz w:val="24"/>
          <w:szCs w:val="24"/>
          <w:lang w:val="sr-Cyrl-RS"/>
        </w:rPr>
        <w:t>У овој области припремљен је и Н</w:t>
      </w:r>
      <w:r w:rsidR="00D56DDA" w:rsidRPr="002E5865">
        <w:rPr>
          <w:rFonts w:ascii="Times New Roman" w:hAnsi="Times New Roman" w:cs="Times New Roman"/>
          <w:sz w:val="24"/>
          <w:szCs w:val="24"/>
          <w:lang w:val="sr-Cyrl-RS"/>
        </w:rPr>
        <w:t>ацрт закона о с</w:t>
      </w:r>
      <w:r w:rsidR="00AA407E" w:rsidRPr="002E5865">
        <w:rPr>
          <w:rFonts w:ascii="Times New Roman" w:hAnsi="Times New Roman" w:cs="Times New Roman"/>
          <w:sz w:val="24"/>
          <w:szCs w:val="24"/>
          <w:lang w:val="sr-Cyrl-RS"/>
        </w:rPr>
        <w:t>т</w:t>
      </w:r>
      <w:r w:rsidR="00D56DDA" w:rsidRPr="002E5865">
        <w:rPr>
          <w:rFonts w:ascii="Times New Roman" w:hAnsi="Times New Roman" w:cs="Times New Roman"/>
          <w:sz w:val="24"/>
          <w:szCs w:val="24"/>
          <w:lang w:val="sr-Cyrl-RS"/>
        </w:rPr>
        <w:t>р</w:t>
      </w:r>
      <w:r w:rsidR="00AA407E" w:rsidRPr="002E5865">
        <w:rPr>
          <w:rFonts w:ascii="Times New Roman" w:hAnsi="Times New Roman" w:cs="Times New Roman"/>
          <w:sz w:val="24"/>
          <w:szCs w:val="24"/>
          <w:lang w:val="sr-Cyrl-RS"/>
        </w:rPr>
        <w:t>у</w:t>
      </w:r>
      <w:r w:rsidR="00D56DDA" w:rsidRPr="002E5865">
        <w:rPr>
          <w:rFonts w:ascii="Times New Roman" w:hAnsi="Times New Roman" w:cs="Times New Roman"/>
          <w:sz w:val="24"/>
          <w:szCs w:val="24"/>
          <w:lang w:val="sr-Cyrl-RS"/>
        </w:rPr>
        <w:t>ктурној подршци и уређењу тржишта рибарства к</w:t>
      </w:r>
      <w:r w:rsidR="00AA407E" w:rsidRPr="002E5865">
        <w:rPr>
          <w:rFonts w:ascii="Times New Roman" w:hAnsi="Times New Roman" w:cs="Times New Roman"/>
          <w:sz w:val="24"/>
          <w:szCs w:val="24"/>
          <w:lang w:val="sr-Cyrl-RS"/>
        </w:rPr>
        <w:t>оји је тренутно на правно</w:t>
      </w:r>
      <w:r w:rsidR="00042E71">
        <w:rPr>
          <w:rFonts w:ascii="Times New Roman" w:hAnsi="Times New Roman" w:cs="Times New Roman"/>
          <w:sz w:val="24"/>
          <w:szCs w:val="24"/>
          <w:lang w:val="sr-Cyrl-RS"/>
        </w:rPr>
        <w:t>-</w:t>
      </w:r>
      <w:r w:rsidR="00AA407E" w:rsidRPr="002E5865">
        <w:rPr>
          <w:rFonts w:ascii="Times New Roman" w:hAnsi="Times New Roman" w:cs="Times New Roman"/>
          <w:sz w:val="24"/>
          <w:szCs w:val="24"/>
          <w:lang w:val="sr-Cyrl-RS"/>
        </w:rPr>
        <w:t>технич</w:t>
      </w:r>
      <w:r w:rsidR="00D56DDA" w:rsidRPr="002E5865">
        <w:rPr>
          <w:rFonts w:ascii="Times New Roman" w:hAnsi="Times New Roman" w:cs="Times New Roman"/>
          <w:sz w:val="24"/>
          <w:szCs w:val="24"/>
          <w:lang w:val="sr-Cyrl-RS"/>
        </w:rPr>
        <w:t>кој редактури.</w:t>
      </w:r>
      <w:r w:rsidR="00A22D4B" w:rsidRPr="002E5865">
        <w:rPr>
          <w:rFonts w:ascii="Times New Roman" w:hAnsi="Times New Roman" w:cs="Times New Roman"/>
          <w:sz w:val="24"/>
          <w:szCs w:val="24"/>
          <w:lang w:val="sr-Cyrl-RS"/>
        </w:rPr>
        <w:t xml:space="preserve"> У области винарства и виноградарства радна група за припрему Нацрта закона о вину и другим производима од грожђа и вина је формирана крајем августа и ангажована је на изра</w:t>
      </w:r>
      <w:r w:rsidR="00AA407E" w:rsidRPr="002E5865">
        <w:rPr>
          <w:rFonts w:ascii="Times New Roman" w:hAnsi="Times New Roman" w:cs="Times New Roman"/>
          <w:sz w:val="24"/>
          <w:szCs w:val="24"/>
          <w:lang w:val="sr-Cyrl-RS"/>
        </w:rPr>
        <w:t>д</w:t>
      </w:r>
      <w:r w:rsidR="00A22D4B" w:rsidRPr="002E5865">
        <w:rPr>
          <w:rFonts w:ascii="Times New Roman" w:hAnsi="Times New Roman" w:cs="Times New Roman"/>
          <w:sz w:val="24"/>
          <w:szCs w:val="24"/>
          <w:lang w:val="sr-Cyrl-RS"/>
        </w:rPr>
        <w:t>и овог текста нацрта. Одсек за озн</w:t>
      </w:r>
      <w:r w:rsidR="00042E71">
        <w:rPr>
          <w:rFonts w:ascii="Times New Roman" w:hAnsi="Times New Roman" w:cs="Times New Roman"/>
          <w:sz w:val="24"/>
          <w:szCs w:val="24"/>
          <w:lang w:val="sr-Cyrl-RS"/>
        </w:rPr>
        <w:t>ачавање хране, шеме квали</w:t>
      </w:r>
      <w:r w:rsidR="00A22D4B" w:rsidRPr="002E5865">
        <w:rPr>
          <w:rFonts w:ascii="Times New Roman" w:hAnsi="Times New Roman" w:cs="Times New Roman"/>
          <w:sz w:val="24"/>
          <w:szCs w:val="24"/>
          <w:lang w:val="sr-Cyrl-RS"/>
        </w:rPr>
        <w:t>те</w:t>
      </w:r>
      <w:r w:rsidR="00042E71">
        <w:rPr>
          <w:rFonts w:ascii="Times New Roman" w:hAnsi="Times New Roman" w:cs="Times New Roman"/>
          <w:sz w:val="24"/>
          <w:szCs w:val="24"/>
          <w:lang w:val="sr-Cyrl-RS"/>
        </w:rPr>
        <w:t>т</w:t>
      </w:r>
      <w:r w:rsidR="00A22D4B" w:rsidRPr="002E5865">
        <w:rPr>
          <w:rFonts w:ascii="Times New Roman" w:hAnsi="Times New Roman" w:cs="Times New Roman"/>
          <w:sz w:val="24"/>
          <w:szCs w:val="24"/>
          <w:lang w:val="sr-Cyrl-RS"/>
        </w:rPr>
        <w:t xml:space="preserve">а и органску производњу наставио је рад на формирању базе </w:t>
      </w:r>
      <w:r w:rsidR="008C38C2" w:rsidRPr="002E5865">
        <w:rPr>
          <w:rFonts w:ascii="Times New Roman" w:hAnsi="Times New Roman" w:cs="Times New Roman"/>
          <w:sz w:val="24"/>
          <w:szCs w:val="24"/>
          <w:lang w:val="sr-Cyrl-RS"/>
        </w:rPr>
        <w:t>података за органску производњу која ће поред прегледа стања у органској производњи служити и за успостављање ефикаснијег система контроле</w:t>
      </w:r>
      <w:r w:rsidR="00AA407E" w:rsidRPr="002E5865">
        <w:rPr>
          <w:rFonts w:ascii="Times New Roman" w:hAnsi="Times New Roman" w:cs="Times New Roman"/>
          <w:sz w:val="24"/>
          <w:szCs w:val="24"/>
          <w:lang w:val="sr-Cyrl-RS"/>
        </w:rPr>
        <w:t xml:space="preserve">. </w:t>
      </w:r>
      <w:r w:rsidR="00D76BED" w:rsidRPr="002E5865">
        <w:rPr>
          <w:rFonts w:ascii="Times New Roman" w:hAnsi="Times New Roman" w:cs="Times New Roman"/>
          <w:sz w:val="24"/>
          <w:szCs w:val="24"/>
          <w:lang w:val="sr-Cyrl-RS"/>
        </w:rPr>
        <w:t>Сектор пољопривредне инспекције је наставио активност започету у октобру 2020.</w:t>
      </w:r>
      <w:r w:rsidR="00042E71">
        <w:rPr>
          <w:rFonts w:ascii="Times New Roman" w:hAnsi="Times New Roman" w:cs="Times New Roman"/>
          <w:sz w:val="24"/>
          <w:szCs w:val="24"/>
          <w:lang w:val="sr-Cyrl-RS"/>
        </w:rPr>
        <w:t>г.</w:t>
      </w:r>
      <w:r w:rsidR="00734513">
        <w:rPr>
          <w:rFonts w:ascii="Times New Roman" w:hAnsi="Times New Roman" w:cs="Times New Roman"/>
          <w:sz w:val="24"/>
          <w:szCs w:val="24"/>
          <w:lang w:val="sr-Cyrl-RS"/>
        </w:rPr>
        <w:t xml:space="preserve"> по инструкцијама В</w:t>
      </w:r>
      <w:r w:rsidR="00D76BED" w:rsidRPr="002E5865">
        <w:rPr>
          <w:rFonts w:ascii="Times New Roman" w:hAnsi="Times New Roman" w:cs="Times New Roman"/>
          <w:sz w:val="24"/>
          <w:szCs w:val="24"/>
          <w:lang w:val="sr-Cyrl-RS"/>
        </w:rPr>
        <w:t>ладе Р</w:t>
      </w:r>
      <w:r w:rsidR="00042E71">
        <w:rPr>
          <w:rFonts w:ascii="Times New Roman" w:hAnsi="Times New Roman" w:cs="Times New Roman"/>
          <w:sz w:val="24"/>
          <w:szCs w:val="24"/>
          <w:lang w:val="sr-Cyrl-RS"/>
        </w:rPr>
        <w:t xml:space="preserve">епублике </w:t>
      </w:r>
      <w:r w:rsidR="00D76BED" w:rsidRPr="002E5865">
        <w:rPr>
          <w:rFonts w:ascii="Times New Roman" w:hAnsi="Times New Roman" w:cs="Times New Roman"/>
          <w:sz w:val="24"/>
          <w:szCs w:val="24"/>
          <w:lang w:val="sr-Cyrl-RS"/>
        </w:rPr>
        <w:t>С</w:t>
      </w:r>
      <w:r w:rsidR="00042E71">
        <w:rPr>
          <w:rFonts w:ascii="Times New Roman" w:hAnsi="Times New Roman" w:cs="Times New Roman"/>
          <w:sz w:val="24"/>
          <w:szCs w:val="24"/>
          <w:lang w:val="sr-Cyrl-RS"/>
        </w:rPr>
        <w:t>рбије</w:t>
      </w:r>
      <w:r w:rsidR="00D76BED" w:rsidRPr="002E5865">
        <w:rPr>
          <w:rFonts w:ascii="Times New Roman" w:hAnsi="Times New Roman" w:cs="Times New Roman"/>
          <w:sz w:val="24"/>
          <w:szCs w:val="24"/>
          <w:lang w:val="sr-Cyrl-RS"/>
        </w:rPr>
        <w:t xml:space="preserve"> у погледу ванредног надзора над спр</w:t>
      </w:r>
      <w:r w:rsidR="00734513">
        <w:rPr>
          <w:rFonts w:ascii="Times New Roman" w:hAnsi="Times New Roman" w:cs="Times New Roman"/>
          <w:sz w:val="24"/>
          <w:szCs w:val="24"/>
          <w:lang w:val="sr-Cyrl-RS"/>
        </w:rPr>
        <w:t>овођењем додатних хигијенских м</w:t>
      </w:r>
      <w:r w:rsidR="00D76BED" w:rsidRPr="002E5865">
        <w:rPr>
          <w:rFonts w:ascii="Times New Roman" w:hAnsi="Times New Roman" w:cs="Times New Roman"/>
          <w:sz w:val="24"/>
          <w:szCs w:val="24"/>
          <w:lang w:val="sr-Cyrl-RS"/>
        </w:rPr>
        <w:t>ера и поступања у циљу спречавања и свођења на најмању меру ризика од контаминаци</w:t>
      </w:r>
      <w:r w:rsidR="00A252B9">
        <w:rPr>
          <w:rFonts w:ascii="Times New Roman" w:hAnsi="Times New Roman" w:cs="Times New Roman"/>
          <w:sz w:val="24"/>
          <w:szCs w:val="24"/>
          <w:lang w:val="sr-Cyrl-RS"/>
        </w:rPr>
        <w:t>је вирусом К</w:t>
      </w:r>
      <w:r w:rsidR="00D76BED" w:rsidRPr="002E5865">
        <w:rPr>
          <w:rFonts w:ascii="Times New Roman" w:hAnsi="Times New Roman" w:cs="Times New Roman"/>
          <w:sz w:val="24"/>
          <w:szCs w:val="24"/>
          <w:lang w:val="sr-Cyrl-RS"/>
        </w:rPr>
        <w:t xml:space="preserve">овид-19. </w:t>
      </w:r>
      <w:r w:rsidR="00094EA1">
        <w:rPr>
          <w:rFonts w:ascii="Times New Roman" w:hAnsi="Times New Roman" w:cs="Times New Roman"/>
          <w:sz w:val="24"/>
          <w:szCs w:val="24"/>
          <w:lang w:val="sr-Cyrl-RS"/>
        </w:rPr>
        <w:t>У Управи за шуме д</w:t>
      </w:r>
      <w:r w:rsidR="001A5066" w:rsidRPr="002E5865">
        <w:rPr>
          <w:rFonts w:ascii="Times New Roman" w:hAnsi="Times New Roman" w:cs="Times New Roman"/>
          <w:sz w:val="24"/>
          <w:szCs w:val="24"/>
          <w:lang w:val="sr-Cyrl-RS"/>
        </w:rPr>
        <w:t xml:space="preserve">онета је инструкција </w:t>
      </w:r>
      <w:r w:rsidR="004741ED" w:rsidRPr="002E5865">
        <w:rPr>
          <w:rFonts w:ascii="Times New Roman" w:hAnsi="Times New Roman" w:cs="Times New Roman"/>
          <w:sz w:val="24"/>
          <w:szCs w:val="24"/>
          <w:lang w:val="sr-Cyrl-RS"/>
        </w:rPr>
        <w:t>о пасивном надзору над афричком кугом свиња и одређених ловних активно</w:t>
      </w:r>
      <w:r w:rsidR="00094EA1">
        <w:rPr>
          <w:rFonts w:ascii="Times New Roman" w:hAnsi="Times New Roman" w:cs="Times New Roman"/>
          <w:sz w:val="24"/>
          <w:szCs w:val="24"/>
          <w:lang w:val="sr-Cyrl-RS"/>
        </w:rPr>
        <w:t>сти у ловиштима на територији Р</w:t>
      </w:r>
      <w:r w:rsidR="00042E71">
        <w:rPr>
          <w:rFonts w:ascii="Times New Roman" w:hAnsi="Times New Roman" w:cs="Times New Roman"/>
          <w:sz w:val="24"/>
          <w:szCs w:val="24"/>
          <w:lang w:val="sr-Cyrl-RS"/>
        </w:rPr>
        <w:t>епублике Србије</w:t>
      </w:r>
      <w:r w:rsidR="00094EA1">
        <w:rPr>
          <w:rFonts w:ascii="Times New Roman" w:hAnsi="Times New Roman" w:cs="Times New Roman"/>
          <w:sz w:val="24"/>
          <w:szCs w:val="24"/>
          <w:lang w:val="sr-Cyrl-RS"/>
        </w:rPr>
        <w:t>. Такође, у Управи за пољопривредно земљиште, п</w:t>
      </w:r>
      <w:r w:rsidR="001C519E" w:rsidRPr="002E5865">
        <w:rPr>
          <w:rFonts w:ascii="Times New Roman" w:hAnsi="Times New Roman" w:cs="Times New Roman"/>
          <w:sz w:val="24"/>
          <w:szCs w:val="24"/>
          <w:lang w:val="sr-Cyrl-RS"/>
        </w:rPr>
        <w:t>реко аплик</w:t>
      </w:r>
      <w:r w:rsidR="00094EA1">
        <w:rPr>
          <w:rFonts w:ascii="Times New Roman" w:hAnsi="Times New Roman" w:cs="Times New Roman"/>
          <w:sz w:val="24"/>
          <w:szCs w:val="24"/>
          <w:lang w:val="sr-Cyrl-RS"/>
        </w:rPr>
        <w:t>ације информационог система дата је сагласност на 31 годишњи П</w:t>
      </w:r>
      <w:r w:rsidR="001C519E" w:rsidRPr="002E5865">
        <w:rPr>
          <w:rFonts w:ascii="Times New Roman" w:hAnsi="Times New Roman" w:cs="Times New Roman"/>
          <w:sz w:val="24"/>
          <w:szCs w:val="24"/>
          <w:lang w:val="sr-Cyrl-RS"/>
        </w:rPr>
        <w:t>рограм заштите</w:t>
      </w:r>
      <w:r w:rsidR="00094EA1">
        <w:rPr>
          <w:rFonts w:ascii="Times New Roman" w:hAnsi="Times New Roman" w:cs="Times New Roman"/>
          <w:sz w:val="24"/>
          <w:szCs w:val="24"/>
          <w:lang w:val="sr-Cyrl-RS"/>
        </w:rPr>
        <w:t>, уређења</w:t>
      </w:r>
      <w:r w:rsidR="001C519E" w:rsidRPr="002E5865">
        <w:rPr>
          <w:rFonts w:ascii="Times New Roman" w:hAnsi="Times New Roman" w:cs="Times New Roman"/>
          <w:sz w:val="24"/>
          <w:szCs w:val="24"/>
          <w:lang w:val="sr-Cyrl-RS"/>
        </w:rPr>
        <w:t xml:space="preserve"> и коришћења пољопривредног земљишта по захтевима јединица локалних самоуправа. </w:t>
      </w:r>
      <w:r w:rsidR="00D262BC" w:rsidRPr="002E5865">
        <w:rPr>
          <w:rFonts w:ascii="Times New Roman" w:hAnsi="Times New Roman" w:cs="Times New Roman"/>
          <w:sz w:val="24"/>
          <w:szCs w:val="24"/>
          <w:lang w:val="sr-Cyrl-RS"/>
        </w:rPr>
        <w:t xml:space="preserve">Што се тиче </w:t>
      </w:r>
      <w:r w:rsidR="00042E71">
        <w:rPr>
          <w:rFonts w:ascii="Times New Roman" w:hAnsi="Times New Roman" w:cs="Times New Roman"/>
          <w:sz w:val="24"/>
          <w:szCs w:val="24"/>
          <w:lang w:val="sr-Cyrl-RS"/>
        </w:rPr>
        <w:t>Републичке</w:t>
      </w:r>
      <w:r w:rsidR="00487161">
        <w:rPr>
          <w:rFonts w:ascii="Times New Roman" w:hAnsi="Times New Roman" w:cs="Times New Roman"/>
          <w:sz w:val="24"/>
          <w:szCs w:val="24"/>
          <w:lang w:val="sr-Cyrl-RS"/>
        </w:rPr>
        <w:t xml:space="preserve"> дирекције</w:t>
      </w:r>
      <w:r w:rsidR="00734513">
        <w:rPr>
          <w:rFonts w:ascii="Times New Roman" w:hAnsi="Times New Roman" w:cs="Times New Roman"/>
          <w:sz w:val="24"/>
          <w:szCs w:val="24"/>
          <w:lang w:val="sr-Cyrl-RS"/>
        </w:rPr>
        <w:t xml:space="preserve"> за воде</w:t>
      </w:r>
      <w:r w:rsidR="00A252B9">
        <w:rPr>
          <w:rFonts w:ascii="Times New Roman" w:hAnsi="Times New Roman" w:cs="Times New Roman"/>
          <w:sz w:val="24"/>
          <w:szCs w:val="24"/>
          <w:lang w:val="sr-Cyrl-RS"/>
        </w:rPr>
        <w:t>,</w:t>
      </w:r>
      <w:r w:rsidR="00734513">
        <w:rPr>
          <w:rFonts w:ascii="Times New Roman" w:hAnsi="Times New Roman" w:cs="Times New Roman"/>
          <w:sz w:val="24"/>
          <w:szCs w:val="24"/>
          <w:lang w:val="sr-Cyrl-RS"/>
        </w:rPr>
        <w:t xml:space="preserve"> В</w:t>
      </w:r>
      <w:r w:rsidR="00D262BC" w:rsidRPr="002E5865">
        <w:rPr>
          <w:rFonts w:ascii="Times New Roman" w:hAnsi="Times New Roman" w:cs="Times New Roman"/>
          <w:sz w:val="24"/>
          <w:szCs w:val="24"/>
          <w:lang w:val="sr-Cyrl-RS"/>
        </w:rPr>
        <w:t>лада је донела акциони план за</w:t>
      </w:r>
      <w:r w:rsidR="00042E71">
        <w:rPr>
          <w:rFonts w:ascii="Times New Roman" w:hAnsi="Times New Roman" w:cs="Times New Roman"/>
          <w:sz w:val="24"/>
          <w:szCs w:val="24"/>
          <w:lang w:val="sr-Cyrl-RS"/>
        </w:rPr>
        <w:t xml:space="preserve"> спровођење С</w:t>
      </w:r>
      <w:r w:rsidR="00AA407E" w:rsidRPr="002E5865">
        <w:rPr>
          <w:rFonts w:ascii="Times New Roman" w:hAnsi="Times New Roman" w:cs="Times New Roman"/>
          <w:sz w:val="24"/>
          <w:szCs w:val="24"/>
          <w:lang w:val="sr-Cyrl-RS"/>
        </w:rPr>
        <w:t>тратегије управљања</w:t>
      </w:r>
      <w:r w:rsidR="00D262BC" w:rsidRPr="002E5865">
        <w:rPr>
          <w:rFonts w:ascii="Times New Roman" w:hAnsi="Times New Roman" w:cs="Times New Roman"/>
          <w:sz w:val="24"/>
          <w:szCs w:val="24"/>
          <w:lang w:val="sr-Cyrl-RS"/>
        </w:rPr>
        <w:t xml:space="preserve"> водама на територији Републике Србије за период од 2021</w:t>
      </w:r>
      <w:r w:rsidR="00AA407E" w:rsidRPr="002E5865">
        <w:rPr>
          <w:rFonts w:ascii="Times New Roman" w:hAnsi="Times New Roman" w:cs="Times New Roman"/>
          <w:sz w:val="24"/>
          <w:szCs w:val="24"/>
          <w:lang w:val="sr-Cyrl-RS"/>
        </w:rPr>
        <w:t xml:space="preserve">.г. до </w:t>
      </w:r>
      <w:r w:rsidR="00042E71">
        <w:rPr>
          <w:rFonts w:ascii="Times New Roman" w:hAnsi="Times New Roman" w:cs="Times New Roman"/>
          <w:sz w:val="24"/>
          <w:szCs w:val="24"/>
          <w:lang w:val="sr-Cyrl-RS"/>
        </w:rPr>
        <w:t>2023.г</w:t>
      </w:r>
      <w:r w:rsidR="00D262BC" w:rsidRPr="002E5865">
        <w:rPr>
          <w:rFonts w:ascii="Times New Roman" w:hAnsi="Times New Roman" w:cs="Times New Roman"/>
          <w:sz w:val="24"/>
          <w:szCs w:val="24"/>
          <w:lang w:val="sr-Cyrl-RS"/>
        </w:rPr>
        <w:t xml:space="preserve">. </w:t>
      </w:r>
    </w:p>
    <w:p w:rsidR="0021791B" w:rsidRPr="002E5865" w:rsidRDefault="0021791B" w:rsidP="0059174A">
      <w:pPr>
        <w:spacing w:after="0" w:line="240" w:lineRule="auto"/>
        <w:ind w:firstLine="720"/>
        <w:jc w:val="both"/>
        <w:rPr>
          <w:rFonts w:ascii="Times New Roman" w:hAnsi="Times New Roman" w:cs="Times New Roman"/>
          <w:sz w:val="24"/>
          <w:szCs w:val="24"/>
          <w:lang w:val="sr-Cyrl-RS"/>
        </w:rPr>
      </w:pPr>
    </w:p>
    <w:p w:rsidR="00B51C8F" w:rsidRPr="002E5865" w:rsidRDefault="00AA407E" w:rsidP="0059174A">
      <w:pPr>
        <w:spacing w:after="0" w:line="240" w:lineRule="auto"/>
        <w:ind w:firstLine="720"/>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 xml:space="preserve">У наставку </w:t>
      </w:r>
      <w:r w:rsidR="00B51C8F" w:rsidRPr="002E5865">
        <w:rPr>
          <w:rFonts w:ascii="Times New Roman" w:hAnsi="Times New Roman" w:cs="Times New Roman"/>
          <w:sz w:val="24"/>
          <w:szCs w:val="24"/>
          <w:lang w:val="sr-Cyrl-RS"/>
        </w:rPr>
        <w:t xml:space="preserve">седнице постављено је питање у вези електрификације која је неопходна за напајање одређених </w:t>
      </w:r>
      <w:r w:rsidR="001E1599">
        <w:rPr>
          <w:rFonts w:ascii="Times New Roman" w:hAnsi="Times New Roman" w:cs="Times New Roman"/>
          <w:sz w:val="24"/>
          <w:szCs w:val="24"/>
          <w:lang w:val="sr-Cyrl-RS"/>
        </w:rPr>
        <w:t>система за наводњавање на неким парцелама.</w:t>
      </w:r>
    </w:p>
    <w:p w:rsidR="00B51C8F" w:rsidRPr="002E5865" w:rsidRDefault="00B51C8F" w:rsidP="0059174A">
      <w:pPr>
        <w:spacing w:after="0" w:line="240" w:lineRule="auto"/>
        <w:ind w:firstLine="720"/>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Предсе</w:t>
      </w:r>
      <w:r w:rsidR="001E1599">
        <w:rPr>
          <w:rFonts w:ascii="Times New Roman" w:hAnsi="Times New Roman" w:cs="Times New Roman"/>
          <w:sz w:val="24"/>
          <w:szCs w:val="24"/>
          <w:lang w:val="sr-Cyrl-RS"/>
        </w:rPr>
        <w:t>дник О</w:t>
      </w:r>
      <w:r w:rsidRPr="002E5865">
        <w:rPr>
          <w:rFonts w:ascii="Times New Roman" w:hAnsi="Times New Roman" w:cs="Times New Roman"/>
          <w:sz w:val="24"/>
          <w:szCs w:val="24"/>
          <w:lang w:val="sr-Cyrl-RS"/>
        </w:rPr>
        <w:t xml:space="preserve">дбора је надовезујући се на питање истакао да је прошле године електрификација поља обухватала оне локалне самоуправе које су кроз пројекте </w:t>
      </w:r>
      <w:r w:rsidRPr="002E5865">
        <w:rPr>
          <w:rFonts w:ascii="Times New Roman" w:hAnsi="Times New Roman" w:cs="Times New Roman"/>
          <w:sz w:val="24"/>
          <w:szCs w:val="24"/>
          <w:lang w:val="sr-Cyrl-RS"/>
        </w:rPr>
        <w:lastRenderedPageBreak/>
        <w:t>омогућиле елек</w:t>
      </w:r>
      <w:r w:rsidR="00E07482" w:rsidRPr="002E5865">
        <w:rPr>
          <w:rFonts w:ascii="Times New Roman" w:hAnsi="Times New Roman" w:cs="Times New Roman"/>
          <w:sz w:val="24"/>
          <w:szCs w:val="24"/>
          <w:lang w:val="sr-Cyrl-RS"/>
        </w:rPr>
        <w:t>т</w:t>
      </w:r>
      <w:r w:rsidR="00042E71">
        <w:rPr>
          <w:rFonts w:ascii="Times New Roman" w:hAnsi="Times New Roman" w:cs="Times New Roman"/>
          <w:sz w:val="24"/>
          <w:szCs w:val="24"/>
          <w:lang w:val="sr-Cyrl-RS"/>
        </w:rPr>
        <w:t>рификацију на својим парцелама</w:t>
      </w:r>
      <w:r w:rsidR="001E1599">
        <w:rPr>
          <w:rFonts w:ascii="Times New Roman" w:hAnsi="Times New Roman" w:cs="Times New Roman"/>
          <w:sz w:val="24"/>
          <w:szCs w:val="24"/>
          <w:lang w:val="sr-Cyrl-RS"/>
        </w:rPr>
        <w:t xml:space="preserve">, што је био случај само у </w:t>
      </w:r>
      <w:r w:rsidR="00E07482" w:rsidRPr="002E5865">
        <w:rPr>
          <w:rFonts w:ascii="Times New Roman" w:hAnsi="Times New Roman" w:cs="Times New Roman"/>
          <w:sz w:val="24"/>
          <w:szCs w:val="24"/>
          <w:lang w:val="sr-Cyrl-RS"/>
        </w:rPr>
        <w:t>пет локалних самоуправа.</w:t>
      </w:r>
    </w:p>
    <w:p w:rsidR="002C5AB6" w:rsidRPr="002E5865" w:rsidRDefault="00B51C8F" w:rsidP="0059174A">
      <w:pPr>
        <w:spacing w:after="0" w:line="240" w:lineRule="auto"/>
        <w:ind w:firstLine="720"/>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Бојан Живковић из Управе за аграрна плаћања је одговарајући на ово питање истакао</w:t>
      </w:r>
      <w:r w:rsidR="00E07482" w:rsidRPr="002E5865">
        <w:rPr>
          <w:rFonts w:ascii="Times New Roman" w:hAnsi="Times New Roman" w:cs="Times New Roman"/>
          <w:sz w:val="24"/>
          <w:szCs w:val="24"/>
          <w:lang w:val="sr-Cyrl-RS"/>
        </w:rPr>
        <w:t xml:space="preserve"> да је за решавање овог проблема потребно </w:t>
      </w:r>
      <w:r w:rsidRPr="002E5865">
        <w:rPr>
          <w:rFonts w:ascii="Times New Roman" w:hAnsi="Times New Roman" w:cs="Times New Roman"/>
          <w:sz w:val="24"/>
          <w:szCs w:val="24"/>
          <w:lang w:val="sr-Cyrl-RS"/>
        </w:rPr>
        <w:t xml:space="preserve">да </w:t>
      </w:r>
      <w:r w:rsidR="00796200" w:rsidRPr="002E5865">
        <w:rPr>
          <w:rFonts w:ascii="Times New Roman" w:hAnsi="Times New Roman" w:cs="Times New Roman"/>
          <w:sz w:val="24"/>
          <w:szCs w:val="24"/>
          <w:lang w:val="sr-Cyrl-RS"/>
        </w:rPr>
        <w:t xml:space="preserve">локална самоуправа поднесе захтев </w:t>
      </w:r>
      <w:r w:rsidRPr="002E5865">
        <w:rPr>
          <w:rFonts w:ascii="Times New Roman" w:hAnsi="Times New Roman" w:cs="Times New Roman"/>
          <w:sz w:val="24"/>
          <w:szCs w:val="24"/>
          <w:lang w:val="sr-Cyrl-RS"/>
        </w:rPr>
        <w:t>кроз одређени пројекат у оквиру програма за руралну инфраструктуру</w:t>
      </w:r>
      <w:r w:rsidR="00E07482" w:rsidRPr="002E5865">
        <w:rPr>
          <w:rFonts w:ascii="Times New Roman" w:hAnsi="Times New Roman" w:cs="Times New Roman"/>
          <w:sz w:val="24"/>
          <w:szCs w:val="24"/>
          <w:lang w:val="sr-Cyrl-RS"/>
        </w:rPr>
        <w:t>.</w:t>
      </w:r>
      <w:r w:rsidR="001E1599" w:rsidRPr="002E5865">
        <w:rPr>
          <w:rFonts w:ascii="Times New Roman" w:hAnsi="Times New Roman" w:cs="Times New Roman"/>
          <w:sz w:val="24"/>
          <w:szCs w:val="24"/>
          <w:lang w:val="sr-Cyrl-RS"/>
        </w:rPr>
        <w:t xml:space="preserve"> </w:t>
      </w:r>
      <w:r w:rsidR="00E07482" w:rsidRPr="002E5865">
        <w:rPr>
          <w:rFonts w:ascii="Times New Roman" w:hAnsi="Times New Roman" w:cs="Times New Roman"/>
          <w:sz w:val="24"/>
          <w:szCs w:val="24"/>
          <w:lang w:val="sr-Cyrl-RS"/>
        </w:rPr>
        <w:t xml:space="preserve">Такође, </w:t>
      </w:r>
      <w:r w:rsidR="006A7D9D" w:rsidRPr="002E5865">
        <w:rPr>
          <w:rFonts w:ascii="Times New Roman" w:hAnsi="Times New Roman" w:cs="Times New Roman"/>
          <w:sz w:val="24"/>
          <w:szCs w:val="24"/>
          <w:lang w:val="sr-Cyrl-RS"/>
        </w:rPr>
        <w:t xml:space="preserve">да би се решио овај проблем неопходно је и да </w:t>
      </w:r>
      <w:r w:rsidR="00E07482" w:rsidRPr="002E5865">
        <w:rPr>
          <w:rFonts w:ascii="Times New Roman" w:hAnsi="Times New Roman" w:cs="Times New Roman"/>
          <w:sz w:val="24"/>
          <w:szCs w:val="24"/>
          <w:lang w:val="sr-Cyrl-RS"/>
        </w:rPr>
        <w:t>Е</w:t>
      </w:r>
      <w:r w:rsidR="00D86F0F" w:rsidRPr="002E5865">
        <w:rPr>
          <w:rFonts w:ascii="Times New Roman" w:hAnsi="Times New Roman" w:cs="Times New Roman"/>
          <w:sz w:val="24"/>
          <w:szCs w:val="24"/>
          <w:lang w:val="sr-Cyrl-RS"/>
        </w:rPr>
        <w:t xml:space="preserve">лектродистрибуција </w:t>
      </w:r>
      <w:r w:rsidR="006A7D9D" w:rsidRPr="002E5865">
        <w:rPr>
          <w:rFonts w:ascii="Times New Roman" w:hAnsi="Times New Roman" w:cs="Times New Roman"/>
          <w:sz w:val="24"/>
          <w:szCs w:val="24"/>
          <w:lang w:val="sr-Cyrl-RS"/>
        </w:rPr>
        <w:t xml:space="preserve">добије грађевинске дозволе за електро мрежу што </w:t>
      </w:r>
      <w:r w:rsidR="001E1599">
        <w:rPr>
          <w:rFonts w:ascii="Times New Roman" w:hAnsi="Times New Roman" w:cs="Times New Roman"/>
          <w:sz w:val="24"/>
          <w:szCs w:val="24"/>
          <w:lang w:val="sr-Cyrl-RS"/>
        </w:rPr>
        <w:t>је често</w:t>
      </w:r>
      <w:r w:rsidR="006A7D9D" w:rsidRPr="002E5865">
        <w:rPr>
          <w:rFonts w:ascii="Times New Roman" w:hAnsi="Times New Roman" w:cs="Times New Roman"/>
          <w:sz w:val="24"/>
          <w:szCs w:val="24"/>
          <w:lang w:val="sr-Cyrl-RS"/>
        </w:rPr>
        <w:t xml:space="preserve"> велики проблем због нерешених имовинско-правних односа на појединим парцелама. </w:t>
      </w:r>
    </w:p>
    <w:p w:rsidR="00A46678" w:rsidRDefault="006A7D9D" w:rsidP="002E5865">
      <w:pPr>
        <w:spacing w:after="0" w:line="240" w:lineRule="auto"/>
        <w:ind w:firstLine="720"/>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Председник Одбора је на</w:t>
      </w:r>
      <w:r w:rsidR="00A252B9">
        <w:rPr>
          <w:rFonts w:ascii="Times New Roman" w:hAnsi="Times New Roman" w:cs="Times New Roman"/>
          <w:sz w:val="24"/>
          <w:szCs w:val="24"/>
          <w:lang w:val="sr-Cyrl-RS"/>
        </w:rPr>
        <w:t xml:space="preserve"> крају дискусије упутио захтев М</w:t>
      </w:r>
      <w:r w:rsidRPr="002E5865">
        <w:rPr>
          <w:rFonts w:ascii="Times New Roman" w:hAnsi="Times New Roman" w:cs="Times New Roman"/>
          <w:sz w:val="24"/>
          <w:szCs w:val="24"/>
          <w:lang w:val="sr-Cyrl-RS"/>
        </w:rPr>
        <w:t xml:space="preserve">инистарству да </w:t>
      </w:r>
      <w:r w:rsidR="001E1599">
        <w:rPr>
          <w:rFonts w:ascii="Times New Roman" w:hAnsi="Times New Roman" w:cs="Times New Roman"/>
          <w:sz w:val="24"/>
          <w:szCs w:val="24"/>
          <w:lang w:val="sr-Cyrl-RS"/>
        </w:rPr>
        <w:t xml:space="preserve">се </w:t>
      </w:r>
      <w:r w:rsidRPr="002E5865">
        <w:rPr>
          <w:rFonts w:ascii="Times New Roman" w:hAnsi="Times New Roman" w:cs="Times New Roman"/>
          <w:sz w:val="24"/>
          <w:szCs w:val="24"/>
          <w:lang w:val="sr-Cyrl-RS"/>
        </w:rPr>
        <w:t>члановима Одбора</w:t>
      </w:r>
      <w:r w:rsidR="001E1599">
        <w:rPr>
          <w:rFonts w:ascii="Times New Roman" w:hAnsi="Times New Roman" w:cs="Times New Roman"/>
          <w:sz w:val="24"/>
          <w:szCs w:val="24"/>
          <w:lang w:val="sr-Cyrl-RS"/>
        </w:rPr>
        <w:t xml:space="preserve">, у наредном периоду, </w:t>
      </w:r>
      <w:r w:rsidRPr="002E5865">
        <w:rPr>
          <w:rFonts w:ascii="Times New Roman" w:hAnsi="Times New Roman" w:cs="Times New Roman"/>
          <w:sz w:val="24"/>
          <w:szCs w:val="24"/>
          <w:lang w:val="sr-Cyrl-RS"/>
        </w:rPr>
        <w:t>подробно одговори на ово</w:t>
      </w:r>
      <w:r w:rsidR="00042E71">
        <w:rPr>
          <w:rFonts w:ascii="Times New Roman" w:hAnsi="Times New Roman" w:cs="Times New Roman"/>
          <w:sz w:val="24"/>
          <w:szCs w:val="24"/>
          <w:lang w:val="sr-Cyrl-RS"/>
        </w:rPr>
        <w:t xml:space="preserve"> </w:t>
      </w:r>
      <w:r w:rsidRPr="002E5865">
        <w:rPr>
          <w:rFonts w:ascii="Times New Roman" w:hAnsi="Times New Roman" w:cs="Times New Roman"/>
          <w:sz w:val="24"/>
          <w:szCs w:val="24"/>
          <w:lang w:val="sr-Cyrl-RS"/>
        </w:rPr>
        <w:t>питање.</w:t>
      </w:r>
    </w:p>
    <w:p w:rsidR="002E5865" w:rsidRPr="002E5865" w:rsidRDefault="002E5865" w:rsidP="002E5865">
      <w:pPr>
        <w:spacing w:after="0" w:line="240" w:lineRule="auto"/>
        <w:ind w:firstLine="720"/>
        <w:jc w:val="both"/>
        <w:rPr>
          <w:rFonts w:ascii="Times New Roman" w:hAnsi="Times New Roman" w:cs="Times New Roman"/>
          <w:sz w:val="24"/>
          <w:szCs w:val="24"/>
          <w:lang w:val="sr-Cyrl-RS"/>
        </w:rPr>
      </w:pPr>
    </w:p>
    <w:p w:rsidR="00A46678" w:rsidRPr="002E5865" w:rsidRDefault="007D0337" w:rsidP="002E5865">
      <w:pPr>
        <w:spacing w:line="276" w:lineRule="auto"/>
        <w:ind w:firstLine="720"/>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 xml:space="preserve">Одбор је већином гласова ( 12 за, 1 </w:t>
      </w:r>
      <w:r w:rsidR="00A46678" w:rsidRPr="002E5865">
        <w:rPr>
          <w:rFonts w:ascii="Times New Roman" w:hAnsi="Times New Roman" w:cs="Times New Roman"/>
          <w:sz w:val="24"/>
          <w:szCs w:val="24"/>
          <w:lang w:val="sr-Cyrl-RS"/>
        </w:rPr>
        <w:t>није гласао), а на основу члана 229. став 4. Пословника Народне скупштине закључио да поднесе Народној скупштини следећи</w:t>
      </w:r>
    </w:p>
    <w:p w:rsidR="00A46678" w:rsidRPr="002E5865" w:rsidRDefault="00A46678" w:rsidP="002E5865">
      <w:pPr>
        <w:spacing w:line="276" w:lineRule="auto"/>
        <w:jc w:val="center"/>
        <w:rPr>
          <w:rFonts w:ascii="Times New Roman" w:hAnsi="Times New Roman" w:cs="Times New Roman"/>
          <w:sz w:val="24"/>
          <w:szCs w:val="24"/>
          <w:lang w:val="sr-Cyrl-RS"/>
        </w:rPr>
      </w:pPr>
      <w:r w:rsidRPr="002E5865">
        <w:rPr>
          <w:rFonts w:ascii="Times New Roman" w:hAnsi="Times New Roman" w:cs="Times New Roman"/>
          <w:sz w:val="24"/>
          <w:szCs w:val="24"/>
          <w:lang w:val="sr-Cyrl-RS"/>
        </w:rPr>
        <w:t>И з в е ш т а ј</w:t>
      </w:r>
    </w:p>
    <w:p w:rsidR="003B136E" w:rsidRPr="002E5865" w:rsidRDefault="00A46678" w:rsidP="003B136E">
      <w:pPr>
        <w:spacing w:line="276" w:lineRule="auto"/>
        <w:ind w:firstLine="720"/>
        <w:jc w:val="both"/>
        <w:rPr>
          <w:rFonts w:ascii="Times New Roman" w:hAnsi="Times New Roman" w:cs="Times New Roman"/>
          <w:sz w:val="24"/>
          <w:szCs w:val="24"/>
          <w:lang w:val="sr-Cyrl-CS"/>
        </w:rPr>
      </w:pPr>
      <w:r w:rsidRPr="002E5865">
        <w:rPr>
          <w:rFonts w:ascii="Times New Roman" w:hAnsi="Times New Roman" w:cs="Times New Roman"/>
          <w:sz w:val="24"/>
          <w:szCs w:val="24"/>
          <w:lang w:val="sr-Cyrl-CS"/>
        </w:rPr>
        <w:t xml:space="preserve">Сагласно члану 229. Пословника Народне скупштине, Одбор за </w:t>
      </w:r>
      <w:proofErr w:type="spellStart"/>
      <w:r w:rsidRPr="002E5865">
        <w:rPr>
          <w:rFonts w:ascii="Times New Roman" w:hAnsi="Times New Roman" w:cs="Times New Roman"/>
          <w:sz w:val="24"/>
          <w:szCs w:val="24"/>
        </w:rPr>
        <w:t>пољопривреду</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шум</w:t>
      </w:r>
      <w:proofErr w:type="spellEnd"/>
      <w:r w:rsidRPr="002E5865">
        <w:rPr>
          <w:rFonts w:ascii="Times New Roman" w:hAnsi="Times New Roman" w:cs="Times New Roman"/>
          <w:sz w:val="24"/>
          <w:szCs w:val="24"/>
          <w:lang w:val="sr-Cyrl-RS"/>
        </w:rPr>
        <w:t>а</w:t>
      </w:r>
      <w:proofErr w:type="spellStart"/>
      <w:r w:rsidRPr="002E5865">
        <w:rPr>
          <w:rFonts w:ascii="Times New Roman" w:hAnsi="Times New Roman" w:cs="Times New Roman"/>
          <w:sz w:val="24"/>
          <w:szCs w:val="24"/>
        </w:rPr>
        <w:t>рство</w:t>
      </w:r>
      <w:proofErr w:type="spellEnd"/>
      <w:r w:rsidRPr="002E5865">
        <w:rPr>
          <w:rFonts w:ascii="Times New Roman" w:hAnsi="Times New Roman" w:cs="Times New Roman"/>
          <w:sz w:val="24"/>
          <w:szCs w:val="24"/>
        </w:rPr>
        <w:t xml:space="preserve"> и </w:t>
      </w:r>
      <w:proofErr w:type="spellStart"/>
      <w:r w:rsidRPr="002E5865">
        <w:rPr>
          <w:rFonts w:ascii="Times New Roman" w:hAnsi="Times New Roman" w:cs="Times New Roman"/>
          <w:sz w:val="24"/>
          <w:szCs w:val="24"/>
        </w:rPr>
        <w:t>водопривреду</w:t>
      </w:r>
      <w:proofErr w:type="spellEnd"/>
      <w:r w:rsidRPr="002E5865">
        <w:rPr>
          <w:rFonts w:ascii="Times New Roman" w:hAnsi="Times New Roman" w:cs="Times New Roman"/>
          <w:sz w:val="24"/>
          <w:szCs w:val="24"/>
          <w:lang w:val="sr-Cyrl-CS"/>
        </w:rPr>
        <w:t xml:space="preserve"> размотрио је</w:t>
      </w:r>
      <w:r w:rsidR="0021791B" w:rsidRPr="002E5865">
        <w:rPr>
          <w:rFonts w:ascii="Times New Roman" w:hAnsi="Times New Roman" w:cs="Times New Roman"/>
          <w:sz w:val="24"/>
          <w:szCs w:val="24"/>
          <w:lang w:val="sr-Cyrl-RS"/>
        </w:rPr>
        <w:t xml:space="preserve"> Информацију о раду Министарства пољопривреде, шумарства и водопривреде за трећи квартал 2021. године</w:t>
      </w:r>
      <w:r w:rsidRPr="002E5865">
        <w:rPr>
          <w:rFonts w:ascii="Times New Roman" w:hAnsi="Times New Roman" w:cs="Times New Roman"/>
          <w:sz w:val="24"/>
          <w:szCs w:val="24"/>
          <w:lang w:val="sr-Cyrl-CS"/>
        </w:rPr>
        <w:t xml:space="preserve"> и одлучио да ј</w:t>
      </w:r>
      <w:r w:rsidRPr="002E5865">
        <w:rPr>
          <w:rFonts w:ascii="Times New Roman" w:hAnsi="Times New Roman" w:cs="Times New Roman"/>
          <w:sz w:val="24"/>
          <w:szCs w:val="24"/>
        </w:rPr>
        <w:t xml:space="preserve">e </w:t>
      </w:r>
      <w:r w:rsidRPr="002E5865">
        <w:rPr>
          <w:rFonts w:ascii="Times New Roman" w:hAnsi="Times New Roman" w:cs="Times New Roman"/>
          <w:sz w:val="24"/>
          <w:szCs w:val="24"/>
          <w:lang w:val="sr-Cyrl-CS"/>
        </w:rPr>
        <w:t xml:space="preserve">прихвати. </w:t>
      </w:r>
    </w:p>
    <w:p w:rsidR="0021791B" w:rsidRPr="003B136E" w:rsidRDefault="0021791B" w:rsidP="0059174A">
      <w:pPr>
        <w:spacing w:line="276" w:lineRule="auto"/>
        <w:ind w:firstLine="720"/>
        <w:jc w:val="both"/>
        <w:rPr>
          <w:rFonts w:ascii="Times New Roman" w:hAnsi="Times New Roman" w:cs="Times New Roman"/>
          <w:sz w:val="24"/>
          <w:szCs w:val="24"/>
          <w:lang w:val="sr-Cyrl-RS"/>
        </w:rPr>
      </w:pPr>
      <w:r w:rsidRPr="003B136E">
        <w:rPr>
          <w:rFonts w:ascii="Times New Roman" w:hAnsi="Times New Roman" w:cs="Times New Roman"/>
          <w:sz w:val="24"/>
          <w:szCs w:val="24"/>
          <w:lang w:val="sr-Cyrl-RS"/>
        </w:rPr>
        <w:t>Трећа тачка дневног реда</w:t>
      </w:r>
      <w:r w:rsidR="003B136E">
        <w:rPr>
          <w:rFonts w:ascii="Times New Roman" w:hAnsi="Times New Roman" w:cs="Times New Roman"/>
          <w:sz w:val="24"/>
          <w:szCs w:val="24"/>
          <w:lang w:val="sr-Cyrl-RS"/>
        </w:rPr>
        <w:t xml:space="preserve"> </w:t>
      </w:r>
      <w:r w:rsidRPr="003B136E">
        <w:rPr>
          <w:rFonts w:ascii="Times New Roman" w:hAnsi="Times New Roman" w:cs="Times New Roman"/>
          <w:sz w:val="24"/>
          <w:szCs w:val="24"/>
          <w:lang w:val="sr-Cyrl-RS"/>
        </w:rPr>
        <w:t>- Актуелна ситуација</w:t>
      </w:r>
      <w:r w:rsidRPr="003B136E">
        <w:rPr>
          <w:rFonts w:ascii="Times New Roman" w:hAnsi="Times New Roman" w:cs="Times New Roman"/>
          <w:sz w:val="24"/>
          <w:szCs w:val="24"/>
        </w:rPr>
        <w:t xml:space="preserve"> </w:t>
      </w:r>
      <w:r w:rsidRPr="003B136E">
        <w:rPr>
          <w:rFonts w:ascii="Times New Roman" w:hAnsi="Times New Roman" w:cs="Times New Roman"/>
          <w:sz w:val="24"/>
          <w:szCs w:val="24"/>
          <w:lang w:val="sr-Cyrl-RS"/>
        </w:rPr>
        <w:t>у вези са афричком кугом свиња која је присутна у Србији, а посебно на терену југоисточне Србије.</w:t>
      </w:r>
    </w:p>
    <w:p w:rsidR="003420CA" w:rsidRPr="002E5865" w:rsidRDefault="006A7D9D" w:rsidP="003420CA">
      <w:pPr>
        <w:spacing w:line="276" w:lineRule="auto"/>
        <w:ind w:firstLine="720"/>
        <w:jc w:val="both"/>
        <w:rPr>
          <w:rFonts w:ascii="Times New Roman" w:hAnsi="Times New Roman" w:cs="Times New Roman"/>
          <w:sz w:val="24"/>
          <w:szCs w:val="24"/>
          <w:lang w:val="sr-Cyrl-RS"/>
        </w:rPr>
      </w:pPr>
      <w:r w:rsidRPr="002E5865">
        <w:rPr>
          <w:rFonts w:ascii="Times New Roman" w:hAnsi="Times New Roman" w:cs="Times New Roman"/>
          <w:sz w:val="24"/>
          <w:szCs w:val="24"/>
          <w:lang w:val="sr-Cyrl-CS"/>
        </w:rPr>
        <w:t xml:space="preserve">Емина Милакара, </w:t>
      </w:r>
      <w:r w:rsidRPr="002E5865">
        <w:rPr>
          <w:rFonts w:ascii="Times New Roman" w:hAnsi="Times New Roman" w:cs="Times New Roman"/>
          <w:sz w:val="24"/>
          <w:szCs w:val="24"/>
          <w:lang w:val="sr-Cyrl-RS"/>
        </w:rPr>
        <w:t>директор Управе за ветерину</w:t>
      </w:r>
      <w:r w:rsidRPr="002E5865">
        <w:rPr>
          <w:rFonts w:ascii="Times New Roman" w:hAnsi="Times New Roman" w:cs="Times New Roman"/>
          <w:sz w:val="24"/>
          <w:szCs w:val="24"/>
          <w:lang w:val="sr-Cyrl-CS"/>
        </w:rPr>
        <w:t xml:space="preserve"> је говорећи о овој тачки дневног реда истакла да је а</w:t>
      </w:r>
      <w:r w:rsidR="003420CA" w:rsidRPr="002E5865">
        <w:rPr>
          <w:rFonts w:ascii="Times New Roman" w:hAnsi="Times New Roman" w:cs="Times New Roman"/>
          <w:sz w:val="24"/>
          <w:szCs w:val="24"/>
          <w:lang w:val="sr-Cyrl-CS"/>
        </w:rPr>
        <w:t>фричка куга свиња</w:t>
      </w:r>
      <w:r w:rsidR="00A432F9" w:rsidRPr="002E5865">
        <w:rPr>
          <w:rFonts w:ascii="Times New Roman" w:hAnsi="Times New Roman" w:cs="Times New Roman"/>
          <w:sz w:val="24"/>
          <w:szCs w:val="24"/>
          <w:lang w:val="sr-Cyrl-CS"/>
        </w:rPr>
        <w:t xml:space="preserve"> </w:t>
      </w:r>
      <w:r w:rsidRPr="002E5865">
        <w:rPr>
          <w:rFonts w:ascii="Times New Roman" w:hAnsi="Times New Roman" w:cs="Times New Roman"/>
          <w:sz w:val="24"/>
          <w:szCs w:val="24"/>
          <w:lang w:val="sr-Cyrl-CS"/>
        </w:rPr>
        <w:t xml:space="preserve">болест са којом се наша земља бори </w:t>
      </w:r>
      <w:r w:rsidR="00A432F9" w:rsidRPr="002E5865">
        <w:rPr>
          <w:rFonts w:ascii="Times New Roman" w:hAnsi="Times New Roman" w:cs="Times New Roman"/>
          <w:sz w:val="24"/>
          <w:szCs w:val="24"/>
          <w:lang w:val="sr-Cyrl-CS"/>
        </w:rPr>
        <w:t>од јула 2019</w:t>
      </w:r>
      <w:r w:rsidRPr="002E5865">
        <w:rPr>
          <w:rFonts w:ascii="Times New Roman" w:hAnsi="Times New Roman" w:cs="Times New Roman"/>
          <w:sz w:val="24"/>
          <w:szCs w:val="24"/>
          <w:lang w:val="sr-Cyrl-CS"/>
        </w:rPr>
        <w:t>.</w:t>
      </w:r>
      <w:r w:rsidR="00A432F9" w:rsidRPr="002E5865">
        <w:rPr>
          <w:rFonts w:ascii="Times New Roman" w:hAnsi="Times New Roman" w:cs="Times New Roman"/>
          <w:sz w:val="24"/>
          <w:szCs w:val="24"/>
          <w:lang w:val="sr-Cyrl-CS"/>
        </w:rPr>
        <w:t xml:space="preserve"> године</w:t>
      </w:r>
      <w:r w:rsidR="003420CA" w:rsidRPr="002E5865">
        <w:rPr>
          <w:rFonts w:ascii="Times New Roman" w:hAnsi="Times New Roman" w:cs="Times New Roman"/>
          <w:sz w:val="24"/>
          <w:szCs w:val="24"/>
          <w:lang w:val="sr-Cyrl-CS"/>
        </w:rPr>
        <w:t>. И пре него што је ова болест стигла у Србију формирани су н</w:t>
      </w:r>
      <w:r w:rsidR="003420CA" w:rsidRPr="002E5865">
        <w:rPr>
          <w:rFonts w:ascii="Times New Roman" w:hAnsi="Times New Roman" w:cs="Times New Roman"/>
          <w:sz w:val="24"/>
          <w:szCs w:val="24"/>
          <w:lang w:val="sr-Cyrl-RS"/>
        </w:rPr>
        <w:t>ационални, регионални и локални кризни центри који су у сталном конт</w:t>
      </w:r>
      <w:r w:rsidR="00370BF5">
        <w:rPr>
          <w:rFonts w:ascii="Times New Roman" w:hAnsi="Times New Roman" w:cs="Times New Roman"/>
          <w:sz w:val="24"/>
          <w:szCs w:val="24"/>
          <w:lang w:val="sr-Cyrl-RS"/>
        </w:rPr>
        <w:t>акту са М</w:t>
      </w:r>
      <w:r w:rsidR="003420CA" w:rsidRPr="002E5865">
        <w:rPr>
          <w:rFonts w:ascii="Times New Roman" w:hAnsi="Times New Roman" w:cs="Times New Roman"/>
          <w:sz w:val="24"/>
          <w:szCs w:val="24"/>
          <w:lang w:val="sr-Cyrl-RS"/>
        </w:rPr>
        <w:t>инистарством. Одржан је велики број обука и едукација са инспекторима на терену и ветеринарским службама</w:t>
      </w:r>
      <w:r w:rsidR="00370BF5">
        <w:rPr>
          <w:rFonts w:ascii="Times New Roman" w:hAnsi="Times New Roman" w:cs="Times New Roman"/>
          <w:sz w:val="24"/>
          <w:szCs w:val="24"/>
          <w:lang w:val="sr-Cyrl-RS"/>
        </w:rPr>
        <w:t>,</w:t>
      </w:r>
      <w:r w:rsidR="003420CA" w:rsidRPr="002E5865">
        <w:rPr>
          <w:rFonts w:ascii="Times New Roman" w:hAnsi="Times New Roman" w:cs="Times New Roman"/>
          <w:sz w:val="24"/>
          <w:szCs w:val="24"/>
          <w:lang w:val="sr-Cyrl-RS"/>
        </w:rPr>
        <w:t xml:space="preserve"> а неопходно је и стално дизање свести </w:t>
      </w:r>
      <w:r w:rsidR="001E1599">
        <w:rPr>
          <w:rFonts w:ascii="Times New Roman" w:hAnsi="Times New Roman" w:cs="Times New Roman"/>
          <w:sz w:val="24"/>
          <w:szCs w:val="24"/>
          <w:lang w:val="sr-Cyrl-RS"/>
        </w:rPr>
        <w:t>код локалног становништва,</w:t>
      </w:r>
      <w:r w:rsidR="003420CA" w:rsidRPr="002E5865">
        <w:rPr>
          <w:rFonts w:ascii="Times New Roman" w:hAnsi="Times New Roman" w:cs="Times New Roman"/>
          <w:sz w:val="24"/>
          <w:szCs w:val="24"/>
          <w:lang w:val="sr-Cyrl-RS"/>
        </w:rPr>
        <w:t xml:space="preserve"> како би се спречила појава и ширење овог вируса, истакла је на крају Емина Милакара.</w:t>
      </w:r>
    </w:p>
    <w:p w:rsidR="009670BD" w:rsidRPr="009670BD" w:rsidRDefault="00A46678" w:rsidP="00181DEF">
      <w:pPr>
        <w:spacing w:line="276" w:lineRule="auto"/>
        <w:jc w:val="both"/>
        <w:rPr>
          <w:rFonts w:ascii="Times New Roman" w:hAnsi="Times New Roman" w:cs="Times New Roman"/>
          <w:sz w:val="24"/>
          <w:szCs w:val="24"/>
          <w:lang w:val="sr-Cyrl-RS"/>
        </w:rPr>
      </w:pPr>
      <w:r w:rsidRPr="002E5865">
        <w:rPr>
          <w:rFonts w:ascii="Times New Roman" w:hAnsi="Times New Roman" w:cs="Times New Roman"/>
          <w:sz w:val="24"/>
          <w:szCs w:val="24"/>
          <w:lang w:val="sr-Cyrl-RS"/>
        </w:rPr>
        <w:tab/>
        <w:t xml:space="preserve">Након расправе о тачки дневног реда </w:t>
      </w:r>
      <w:proofErr w:type="spellStart"/>
      <w:r w:rsidRPr="002E5865">
        <w:rPr>
          <w:rFonts w:ascii="Times New Roman" w:hAnsi="Times New Roman" w:cs="Times New Roman"/>
          <w:sz w:val="24"/>
          <w:szCs w:val="24"/>
        </w:rPr>
        <w:t>Одбор</w:t>
      </w:r>
      <w:proofErr w:type="spellEnd"/>
      <w:r w:rsidRPr="002E5865">
        <w:rPr>
          <w:rFonts w:ascii="Times New Roman" w:hAnsi="Times New Roman" w:cs="Times New Roman"/>
          <w:sz w:val="24"/>
          <w:szCs w:val="24"/>
        </w:rPr>
        <w:t xml:space="preserve"> </w:t>
      </w:r>
      <w:r w:rsidR="00CB1FFB" w:rsidRPr="002E5865">
        <w:rPr>
          <w:rFonts w:ascii="Times New Roman" w:hAnsi="Times New Roman" w:cs="Times New Roman"/>
          <w:sz w:val="24"/>
          <w:szCs w:val="24"/>
          <w:lang w:val="sr-Cyrl-RS"/>
        </w:rPr>
        <w:t>је већном гласова (12</w:t>
      </w:r>
      <w:r w:rsidRPr="002E5865">
        <w:rPr>
          <w:rFonts w:ascii="Times New Roman" w:hAnsi="Times New Roman" w:cs="Times New Roman"/>
          <w:sz w:val="24"/>
          <w:szCs w:val="24"/>
          <w:lang w:val="sr-Cyrl-RS"/>
        </w:rPr>
        <w:t xml:space="preserve"> за</w:t>
      </w:r>
      <w:r w:rsidR="00CB1FFB" w:rsidRPr="002E5865">
        <w:rPr>
          <w:rFonts w:ascii="Times New Roman" w:hAnsi="Times New Roman" w:cs="Times New Roman"/>
          <w:sz w:val="24"/>
          <w:szCs w:val="24"/>
          <w:lang w:val="sr-Cyrl-RS"/>
        </w:rPr>
        <w:t>, 1 није гл</w:t>
      </w:r>
      <w:r w:rsidR="003420CA" w:rsidRPr="002E5865">
        <w:rPr>
          <w:rFonts w:ascii="Times New Roman" w:hAnsi="Times New Roman" w:cs="Times New Roman"/>
          <w:sz w:val="24"/>
          <w:szCs w:val="24"/>
          <w:lang w:val="sr-Cyrl-RS"/>
        </w:rPr>
        <w:t>а</w:t>
      </w:r>
      <w:r w:rsidR="00CB1FFB" w:rsidRPr="002E5865">
        <w:rPr>
          <w:rFonts w:ascii="Times New Roman" w:hAnsi="Times New Roman" w:cs="Times New Roman"/>
          <w:sz w:val="24"/>
          <w:szCs w:val="24"/>
          <w:lang w:val="sr-Cyrl-RS"/>
        </w:rPr>
        <w:t>сао</w:t>
      </w:r>
      <w:r w:rsidRPr="002E5865">
        <w:rPr>
          <w:rFonts w:ascii="Times New Roman" w:hAnsi="Times New Roman" w:cs="Times New Roman"/>
          <w:sz w:val="24"/>
          <w:szCs w:val="24"/>
          <w:lang w:val="sr-Cyrl-RS"/>
        </w:rPr>
        <w:t xml:space="preserve">) </w:t>
      </w:r>
      <w:proofErr w:type="spellStart"/>
      <w:r w:rsidR="0021791B" w:rsidRPr="002E5865">
        <w:rPr>
          <w:rFonts w:ascii="Times New Roman" w:eastAsia="Times New Roman" w:hAnsi="Times New Roman" w:cs="Times New Roman"/>
          <w:sz w:val="24"/>
          <w:szCs w:val="24"/>
        </w:rPr>
        <w:t>на</w:t>
      </w:r>
      <w:proofErr w:type="spellEnd"/>
      <w:r w:rsidR="0021791B" w:rsidRPr="002E5865">
        <w:rPr>
          <w:rFonts w:ascii="Times New Roman" w:eastAsia="Times New Roman" w:hAnsi="Times New Roman" w:cs="Times New Roman"/>
          <w:sz w:val="24"/>
          <w:szCs w:val="24"/>
        </w:rPr>
        <w:t xml:space="preserve"> </w:t>
      </w:r>
      <w:proofErr w:type="spellStart"/>
      <w:r w:rsidR="0021791B" w:rsidRPr="002E5865">
        <w:rPr>
          <w:rFonts w:ascii="Times New Roman" w:eastAsia="Times New Roman" w:hAnsi="Times New Roman" w:cs="Times New Roman"/>
          <w:sz w:val="24"/>
          <w:szCs w:val="24"/>
        </w:rPr>
        <w:t>основу</w:t>
      </w:r>
      <w:proofErr w:type="spellEnd"/>
      <w:r w:rsidR="0021791B" w:rsidRPr="002E5865">
        <w:rPr>
          <w:rFonts w:ascii="Times New Roman" w:eastAsia="Times New Roman" w:hAnsi="Times New Roman" w:cs="Times New Roman"/>
          <w:sz w:val="24"/>
          <w:szCs w:val="24"/>
        </w:rPr>
        <w:t xml:space="preserve"> </w:t>
      </w:r>
      <w:proofErr w:type="spellStart"/>
      <w:r w:rsidR="0021791B" w:rsidRPr="002E5865">
        <w:rPr>
          <w:rFonts w:ascii="Times New Roman" w:eastAsia="Times New Roman" w:hAnsi="Times New Roman" w:cs="Times New Roman"/>
          <w:sz w:val="24"/>
          <w:szCs w:val="24"/>
        </w:rPr>
        <w:t>члана</w:t>
      </w:r>
      <w:proofErr w:type="spellEnd"/>
      <w:r w:rsidR="0021791B" w:rsidRPr="002E5865">
        <w:rPr>
          <w:rFonts w:ascii="Times New Roman" w:eastAsia="Times New Roman" w:hAnsi="Times New Roman" w:cs="Times New Roman"/>
          <w:sz w:val="24"/>
          <w:szCs w:val="24"/>
        </w:rPr>
        <w:t xml:space="preserve"> 56. </w:t>
      </w:r>
      <w:proofErr w:type="spellStart"/>
      <w:r w:rsidR="0021791B" w:rsidRPr="002E5865">
        <w:rPr>
          <w:rFonts w:ascii="Times New Roman" w:eastAsia="Times New Roman" w:hAnsi="Times New Roman" w:cs="Times New Roman"/>
          <w:sz w:val="24"/>
          <w:szCs w:val="24"/>
        </w:rPr>
        <w:t>Пословника</w:t>
      </w:r>
      <w:proofErr w:type="spellEnd"/>
      <w:r w:rsidR="0021791B" w:rsidRPr="002E5865">
        <w:rPr>
          <w:rFonts w:ascii="Times New Roman" w:eastAsia="Times New Roman" w:hAnsi="Times New Roman" w:cs="Times New Roman"/>
          <w:sz w:val="24"/>
          <w:szCs w:val="24"/>
        </w:rPr>
        <w:t xml:space="preserve"> </w:t>
      </w:r>
      <w:proofErr w:type="spellStart"/>
      <w:r w:rsidR="0021791B" w:rsidRPr="002E5865">
        <w:rPr>
          <w:rFonts w:ascii="Times New Roman" w:eastAsia="Times New Roman" w:hAnsi="Times New Roman" w:cs="Times New Roman"/>
          <w:sz w:val="24"/>
          <w:szCs w:val="24"/>
        </w:rPr>
        <w:t>Народне</w:t>
      </w:r>
      <w:proofErr w:type="spellEnd"/>
      <w:r w:rsidR="0021791B" w:rsidRPr="002E5865">
        <w:rPr>
          <w:rFonts w:ascii="Times New Roman" w:eastAsia="Times New Roman" w:hAnsi="Times New Roman" w:cs="Times New Roman"/>
          <w:sz w:val="24"/>
          <w:szCs w:val="24"/>
        </w:rPr>
        <w:t xml:space="preserve"> </w:t>
      </w:r>
      <w:proofErr w:type="spellStart"/>
      <w:r w:rsidR="0021791B" w:rsidRPr="002E5865">
        <w:rPr>
          <w:rFonts w:ascii="Times New Roman" w:eastAsia="Times New Roman" w:hAnsi="Times New Roman" w:cs="Times New Roman"/>
          <w:sz w:val="24"/>
          <w:szCs w:val="24"/>
        </w:rPr>
        <w:t>скупштине</w:t>
      </w:r>
      <w:proofErr w:type="spellEnd"/>
      <w:r w:rsidR="0021791B" w:rsidRPr="002E5865">
        <w:rPr>
          <w:rFonts w:ascii="Times New Roman" w:eastAsia="Times New Roman" w:hAnsi="Times New Roman" w:cs="Times New Roman"/>
          <w:sz w:val="24"/>
          <w:szCs w:val="24"/>
        </w:rPr>
        <w:t xml:space="preserve"> </w:t>
      </w:r>
      <w:proofErr w:type="spellStart"/>
      <w:proofErr w:type="gramStart"/>
      <w:r w:rsidR="0021791B" w:rsidRPr="002E5865">
        <w:rPr>
          <w:rFonts w:ascii="Times New Roman" w:eastAsia="Times New Roman" w:hAnsi="Times New Roman" w:cs="Times New Roman"/>
          <w:sz w:val="24"/>
          <w:szCs w:val="24"/>
        </w:rPr>
        <w:t>донео</w:t>
      </w:r>
      <w:proofErr w:type="spellEnd"/>
      <w:r w:rsidRPr="002E5865">
        <w:rPr>
          <w:rFonts w:ascii="Times New Roman" w:hAnsi="Times New Roman" w:cs="Times New Roman"/>
          <w:sz w:val="24"/>
          <w:szCs w:val="24"/>
          <w:lang w:val="sr-Cyrl-RS"/>
        </w:rPr>
        <w:t xml:space="preserve">  следећи</w:t>
      </w:r>
      <w:proofErr w:type="gramEnd"/>
    </w:p>
    <w:p w:rsidR="002E5865" w:rsidRDefault="00A46678" w:rsidP="002E5865">
      <w:pPr>
        <w:spacing w:line="276" w:lineRule="auto"/>
        <w:jc w:val="center"/>
        <w:rPr>
          <w:rFonts w:ascii="Times New Roman" w:hAnsi="Times New Roman" w:cs="Times New Roman"/>
          <w:sz w:val="24"/>
          <w:szCs w:val="24"/>
          <w:lang w:val="sr-Cyrl-RS"/>
        </w:rPr>
      </w:pPr>
      <w:r w:rsidRPr="002E5865">
        <w:rPr>
          <w:rFonts w:ascii="Times New Roman" w:hAnsi="Times New Roman" w:cs="Times New Roman"/>
          <w:sz w:val="24"/>
          <w:szCs w:val="24"/>
          <w:lang w:val="sr-Cyrl-RS"/>
        </w:rPr>
        <w:t>З а к љ у ч а к</w:t>
      </w:r>
    </w:p>
    <w:p w:rsidR="009670BD" w:rsidRPr="00A252B9" w:rsidRDefault="0021791B" w:rsidP="009670BD">
      <w:pPr>
        <w:spacing w:line="276" w:lineRule="auto"/>
        <w:ind w:firstLine="567"/>
        <w:jc w:val="both"/>
        <w:rPr>
          <w:rFonts w:ascii="Times New Roman" w:eastAsia="Times New Roman" w:hAnsi="Times New Roman" w:cs="Times New Roman"/>
          <w:sz w:val="24"/>
          <w:szCs w:val="24"/>
          <w:lang w:val="sr-Cyrl-RS"/>
        </w:rPr>
      </w:pPr>
      <w:r w:rsidRPr="002E5865">
        <w:rPr>
          <w:rFonts w:ascii="Times New Roman" w:eastAsia="Times New Roman" w:hAnsi="Times New Roman" w:cs="Times New Roman"/>
          <w:sz w:val="24"/>
          <w:szCs w:val="24"/>
          <w:lang w:val="sr-Cyrl-RS"/>
        </w:rPr>
        <w:t xml:space="preserve">Одбор препоручује да Министарство пољопривреде, шумарства и водопривреде - Управа за ветерину, Управа за шуме, као и ловачка удружења и пољопривредници, уз сарадњу државних органа и организација, посвете посебну пажњу заштити свиња од </w:t>
      </w:r>
      <w:r w:rsidR="002E5865">
        <w:rPr>
          <w:rFonts w:ascii="Times New Roman" w:eastAsia="Times New Roman" w:hAnsi="Times New Roman" w:cs="Times New Roman"/>
          <w:sz w:val="24"/>
          <w:szCs w:val="24"/>
          <w:lang w:val="sr-Cyrl-RS"/>
        </w:rPr>
        <w:t>аф</w:t>
      </w:r>
      <w:r w:rsidRPr="002E5865">
        <w:rPr>
          <w:rFonts w:ascii="Times New Roman" w:eastAsia="Times New Roman" w:hAnsi="Times New Roman" w:cs="Times New Roman"/>
          <w:sz w:val="24"/>
          <w:szCs w:val="24"/>
          <w:lang w:val="sr-Cyrl-RS"/>
        </w:rPr>
        <w:t>ричке куге.</w:t>
      </w:r>
    </w:p>
    <w:p w:rsidR="005D5989" w:rsidRPr="002E5865" w:rsidRDefault="00733E67" w:rsidP="0059174A">
      <w:pPr>
        <w:spacing w:line="276" w:lineRule="auto"/>
        <w:ind w:firstLine="567"/>
        <w:jc w:val="both"/>
        <w:rPr>
          <w:rFonts w:ascii="Times New Roman" w:eastAsia="Times New Roman" w:hAnsi="Times New Roman" w:cs="Times New Roman"/>
          <w:sz w:val="24"/>
          <w:szCs w:val="24"/>
          <w:lang w:eastAsia="en-GB"/>
        </w:rPr>
      </w:pPr>
      <w:r w:rsidRPr="002E5865">
        <w:rPr>
          <w:rFonts w:ascii="Times New Roman" w:hAnsi="Times New Roman" w:cs="Times New Roman"/>
          <w:sz w:val="24"/>
          <w:szCs w:val="24"/>
          <w:lang w:val="sr-Cyrl-RS"/>
        </w:rPr>
        <w:t>У</w:t>
      </w:r>
      <w:r w:rsidR="0021791B" w:rsidRPr="002E5865">
        <w:rPr>
          <w:rFonts w:ascii="Times New Roman" w:hAnsi="Times New Roman" w:cs="Times New Roman"/>
          <w:sz w:val="24"/>
          <w:szCs w:val="24"/>
          <w:lang w:val="sr-Cyrl-RS"/>
        </w:rPr>
        <w:t xml:space="preserve"> дискусији су учествовали народни посланици: Маријан Ристичевић,</w:t>
      </w:r>
      <w:r w:rsidR="00CC0A6B">
        <w:rPr>
          <w:rFonts w:ascii="Times New Roman" w:hAnsi="Times New Roman" w:cs="Times New Roman"/>
          <w:sz w:val="24"/>
          <w:szCs w:val="24"/>
          <w:lang w:val="sr-Cyrl-RS"/>
        </w:rPr>
        <w:t xml:space="preserve"> Хаџи </w:t>
      </w:r>
      <w:r w:rsidR="0021791B" w:rsidRPr="002E5865">
        <w:rPr>
          <w:rFonts w:ascii="Times New Roman" w:hAnsi="Times New Roman" w:cs="Times New Roman"/>
          <w:sz w:val="24"/>
          <w:szCs w:val="24"/>
          <w:lang w:val="sr-Cyrl-RS"/>
        </w:rPr>
        <w:t>Милорад Стошић</w:t>
      </w:r>
      <w:r w:rsidRPr="002E5865">
        <w:rPr>
          <w:rFonts w:ascii="Times New Roman" w:hAnsi="Times New Roman" w:cs="Times New Roman"/>
          <w:sz w:val="24"/>
          <w:szCs w:val="24"/>
          <w:lang w:val="sr-Cyrl-RS"/>
        </w:rPr>
        <w:t xml:space="preserve">, </w:t>
      </w:r>
      <w:r w:rsidR="00EB2E51" w:rsidRPr="002E5865">
        <w:rPr>
          <w:rFonts w:ascii="Times New Roman" w:hAnsi="Times New Roman" w:cs="Times New Roman"/>
          <w:sz w:val="24"/>
          <w:szCs w:val="24"/>
          <w:lang w:val="sr-Cyrl-RS"/>
        </w:rPr>
        <w:t xml:space="preserve">Велибор Станојловић, </w:t>
      </w:r>
      <w:r w:rsidRPr="002E5865">
        <w:rPr>
          <w:rFonts w:ascii="Times New Roman" w:hAnsi="Times New Roman" w:cs="Times New Roman"/>
          <w:sz w:val="24"/>
          <w:szCs w:val="24"/>
          <w:lang w:val="sr-Cyrl-RS"/>
        </w:rPr>
        <w:t>Милија Милетић</w:t>
      </w:r>
      <w:r w:rsidR="00A432F9" w:rsidRPr="002E5865">
        <w:rPr>
          <w:rFonts w:ascii="Times New Roman" w:hAnsi="Times New Roman" w:cs="Times New Roman"/>
          <w:sz w:val="24"/>
          <w:szCs w:val="24"/>
          <w:lang w:val="sr-Cyrl-RS"/>
        </w:rPr>
        <w:t xml:space="preserve"> и Оља Петровић.</w:t>
      </w:r>
    </w:p>
    <w:p w:rsidR="009670BD" w:rsidRDefault="009670BD" w:rsidP="009670BD">
      <w:pPr>
        <w:spacing w:after="0" w:line="240" w:lineRule="auto"/>
        <w:jc w:val="both"/>
        <w:rPr>
          <w:rFonts w:ascii="Times New Roman" w:hAnsi="Times New Roman" w:cs="Times New Roman"/>
          <w:sz w:val="24"/>
          <w:szCs w:val="24"/>
          <w:lang w:val="sr-Cyrl-RS"/>
        </w:rPr>
      </w:pPr>
    </w:p>
    <w:p w:rsidR="009670BD" w:rsidRDefault="009670BD" w:rsidP="009670BD">
      <w:pPr>
        <w:spacing w:after="0" w:line="240" w:lineRule="auto"/>
        <w:jc w:val="both"/>
        <w:rPr>
          <w:rFonts w:ascii="Times New Roman" w:hAnsi="Times New Roman" w:cs="Times New Roman"/>
          <w:sz w:val="24"/>
          <w:szCs w:val="24"/>
          <w:lang w:val="sr-Cyrl-RS"/>
        </w:rPr>
      </w:pPr>
    </w:p>
    <w:p w:rsidR="009670BD" w:rsidRDefault="009670BD" w:rsidP="009670BD">
      <w:pPr>
        <w:spacing w:after="0" w:line="240" w:lineRule="auto"/>
        <w:jc w:val="both"/>
        <w:rPr>
          <w:rFonts w:ascii="Times New Roman" w:hAnsi="Times New Roman" w:cs="Times New Roman"/>
          <w:sz w:val="24"/>
          <w:szCs w:val="24"/>
          <w:lang w:val="sr-Cyrl-RS"/>
        </w:rPr>
      </w:pPr>
    </w:p>
    <w:p w:rsidR="009670BD" w:rsidRPr="002E5865" w:rsidRDefault="009670BD" w:rsidP="009670BD">
      <w:pPr>
        <w:spacing w:after="0" w:line="240" w:lineRule="auto"/>
        <w:jc w:val="both"/>
        <w:rPr>
          <w:rFonts w:ascii="Times New Roman" w:hAnsi="Times New Roman" w:cs="Times New Roman"/>
          <w:sz w:val="24"/>
          <w:szCs w:val="24"/>
          <w:lang w:val="sr-Cyrl-RS"/>
        </w:rPr>
      </w:pPr>
      <w:bookmarkStart w:id="0" w:name="_GoBack"/>
      <w:bookmarkEnd w:id="0"/>
    </w:p>
    <w:p w:rsidR="005D5989" w:rsidRPr="002E5865" w:rsidRDefault="005D5989" w:rsidP="0059174A">
      <w:pPr>
        <w:spacing w:after="0" w:line="240" w:lineRule="auto"/>
        <w:ind w:firstLine="720"/>
        <w:jc w:val="both"/>
        <w:rPr>
          <w:rFonts w:ascii="Times New Roman" w:hAnsi="Times New Roman" w:cs="Times New Roman"/>
          <w:sz w:val="24"/>
          <w:szCs w:val="24"/>
          <w:lang w:val="sr-Cyrl-RS"/>
        </w:rPr>
      </w:pPr>
      <w:proofErr w:type="spellStart"/>
      <w:r w:rsidRPr="002E5865">
        <w:rPr>
          <w:rFonts w:ascii="Times New Roman" w:hAnsi="Times New Roman" w:cs="Times New Roman"/>
          <w:sz w:val="24"/>
          <w:szCs w:val="24"/>
        </w:rPr>
        <w:lastRenderedPageBreak/>
        <w:t>Пошто</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других</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питања</w:t>
      </w:r>
      <w:proofErr w:type="spellEnd"/>
      <w:r w:rsidRPr="002E5865">
        <w:rPr>
          <w:rFonts w:ascii="Times New Roman" w:hAnsi="Times New Roman" w:cs="Times New Roman"/>
          <w:sz w:val="24"/>
          <w:szCs w:val="24"/>
        </w:rPr>
        <w:t xml:space="preserve"> и </w:t>
      </w:r>
      <w:proofErr w:type="spellStart"/>
      <w:r w:rsidRPr="002E5865">
        <w:rPr>
          <w:rFonts w:ascii="Times New Roman" w:hAnsi="Times New Roman" w:cs="Times New Roman"/>
          <w:sz w:val="24"/>
          <w:szCs w:val="24"/>
        </w:rPr>
        <w:t>предлога</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није</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било</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седница</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је</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закључена</w:t>
      </w:r>
      <w:proofErr w:type="spellEnd"/>
      <w:r w:rsidRPr="002E5865">
        <w:rPr>
          <w:rFonts w:ascii="Times New Roman" w:hAnsi="Times New Roman" w:cs="Times New Roman"/>
          <w:sz w:val="24"/>
          <w:szCs w:val="24"/>
        </w:rPr>
        <w:t xml:space="preserve"> </w:t>
      </w:r>
      <w:proofErr w:type="gramStart"/>
      <w:r w:rsidRPr="002E5865">
        <w:rPr>
          <w:rFonts w:ascii="Times New Roman" w:hAnsi="Times New Roman" w:cs="Times New Roman"/>
          <w:sz w:val="24"/>
          <w:szCs w:val="24"/>
        </w:rPr>
        <w:t>у</w:t>
      </w:r>
      <w:r w:rsidR="00361D08">
        <w:rPr>
          <w:rFonts w:ascii="Times New Roman" w:hAnsi="Times New Roman" w:cs="Times New Roman"/>
          <w:sz w:val="24"/>
          <w:szCs w:val="24"/>
          <w:lang w:val="sr-Cyrl-RS"/>
        </w:rPr>
        <w:t xml:space="preserve">  12.</w:t>
      </w:r>
      <w:r w:rsidR="00361D08">
        <w:rPr>
          <w:rFonts w:ascii="Times New Roman" w:hAnsi="Times New Roman" w:cs="Times New Roman"/>
          <w:sz w:val="24"/>
          <w:szCs w:val="24"/>
        </w:rPr>
        <w:t>2</w:t>
      </w:r>
      <w:r w:rsidRPr="002E5865">
        <w:rPr>
          <w:rFonts w:ascii="Times New Roman" w:hAnsi="Times New Roman" w:cs="Times New Roman"/>
          <w:sz w:val="24"/>
          <w:szCs w:val="24"/>
          <w:lang w:val="sr-Cyrl-RS"/>
        </w:rPr>
        <w:t>0</w:t>
      </w:r>
      <w:proofErr w:type="gramEnd"/>
      <w:r w:rsidRPr="002E5865">
        <w:rPr>
          <w:rFonts w:ascii="Times New Roman" w:hAnsi="Times New Roman" w:cs="Times New Roman"/>
          <w:sz w:val="24"/>
          <w:szCs w:val="24"/>
          <w:lang w:val="sr-Cyrl-RS"/>
        </w:rPr>
        <w:t xml:space="preserve"> </w:t>
      </w:r>
      <w:proofErr w:type="spellStart"/>
      <w:r w:rsidRPr="002E5865">
        <w:rPr>
          <w:rFonts w:ascii="Times New Roman" w:hAnsi="Times New Roman" w:cs="Times New Roman"/>
          <w:sz w:val="24"/>
          <w:szCs w:val="24"/>
        </w:rPr>
        <w:t>часова</w:t>
      </w:r>
      <w:proofErr w:type="spellEnd"/>
      <w:r w:rsidRPr="002E5865">
        <w:rPr>
          <w:rFonts w:ascii="Times New Roman" w:hAnsi="Times New Roman" w:cs="Times New Roman"/>
          <w:sz w:val="24"/>
          <w:szCs w:val="24"/>
        </w:rPr>
        <w:t>.</w:t>
      </w:r>
    </w:p>
    <w:p w:rsidR="005D5989" w:rsidRPr="002E5865" w:rsidRDefault="005D5989" w:rsidP="0059174A">
      <w:pPr>
        <w:spacing w:after="0" w:line="240" w:lineRule="auto"/>
        <w:ind w:firstLine="720"/>
        <w:jc w:val="both"/>
        <w:rPr>
          <w:rFonts w:ascii="Times New Roman" w:hAnsi="Times New Roman" w:cs="Times New Roman"/>
          <w:sz w:val="24"/>
          <w:szCs w:val="24"/>
          <w:lang w:val="sr-Cyrl-RS"/>
        </w:rPr>
      </w:pPr>
    </w:p>
    <w:p w:rsidR="005D5989" w:rsidRPr="002E5865" w:rsidRDefault="005D5989" w:rsidP="0059174A">
      <w:pPr>
        <w:tabs>
          <w:tab w:val="left" w:pos="1080"/>
        </w:tabs>
        <w:spacing w:after="0" w:line="240" w:lineRule="auto"/>
        <w:ind w:firstLine="720"/>
        <w:jc w:val="both"/>
        <w:rPr>
          <w:rFonts w:ascii="Times New Roman" w:hAnsi="Times New Roman" w:cs="Times New Roman"/>
          <w:sz w:val="24"/>
          <w:szCs w:val="24"/>
          <w:lang w:val="sr-Cyrl-RS"/>
        </w:rPr>
      </w:pPr>
      <w:proofErr w:type="spellStart"/>
      <w:proofErr w:type="gramStart"/>
      <w:r w:rsidRPr="002E5865">
        <w:rPr>
          <w:rFonts w:ascii="Times New Roman" w:hAnsi="Times New Roman" w:cs="Times New Roman"/>
          <w:sz w:val="24"/>
          <w:szCs w:val="24"/>
        </w:rPr>
        <w:t>Саставни</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део</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овог</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записника</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чини</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обрађени</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тонски</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снимак</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седнице</w:t>
      </w:r>
      <w:proofErr w:type="spellEnd"/>
      <w:r w:rsidRPr="002E5865">
        <w:rPr>
          <w:rFonts w:ascii="Times New Roman" w:hAnsi="Times New Roman" w:cs="Times New Roman"/>
          <w:sz w:val="24"/>
          <w:szCs w:val="24"/>
        </w:rPr>
        <w:t xml:space="preserve"> </w:t>
      </w:r>
      <w:proofErr w:type="spellStart"/>
      <w:r w:rsidRPr="002E5865">
        <w:rPr>
          <w:rFonts w:ascii="Times New Roman" w:hAnsi="Times New Roman" w:cs="Times New Roman"/>
          <w:sz w:val="24"/>
          <w:szCs w:val="24"/>
        </w:rPr>
        <w:t>Одбора</w:t>
      </w:r>
      <w:proofErr w:type="spellEnd"/>
      <w:r w:rsidRPr="002E5865">
        <w:rPr>
          <w:rFonts w:ascii="Times New Roman" w:hAnsi="Times New Roman" w:cs="Times New Roman"/>
          <w:sz w:val="24"/>
          <w:szCs w:val="24"/>
          <w:lang w:val="sr-Cyrl-RS"/>
        </w:rPr>
        <w:t>.</w:t>
      </w:r>
      <w:proofErr w:type="gramEnd"/>
    </w:p>
    <w:p w:rsidR="005D5989" w:rsidRPr="002E5865" w:rsidRDefault="005D5989" w:rsidP="00A252B9">
      <w:pPr>
        <w:tabs>
          <w:tab w:val="left" w:pos="1080"/>
        </w:tabs>
        <w:spacing w:after="0" w:line="240" w:lineRule="auto"/>
        <w:jc w:val="both"/>
        <w:rPr>
          <w:rFonts w:ascii="Times New Roman" w:hAnsi="Times New Roman" w:cs="Times New Roman"/>
          <w:sz w:val="24"/>
          <w:szCs w:val="24"/>
          <w:lang w:val="sr-Cyrl-RS"/>
        </w:rPr>
      </w:pPr>
    </w:p>
    <w:p w:rsidR="005D5989" w:rsidRPr="002E5865" w:rsidRDefault="005D5989" w:rsidP="0059174A">
      <w:pPr>
        <w:tabs>
          <w:tab w:val="left" w:pos="1080"/>
        </w:tabs>
        <w:spacing w:after="0" w:line="240" w:lineRule="auto"/>
        <w:ind w:firstLine="720"/>
        <w:jc w:val="both"/>
        <w:rPr>
          <w:rFonts w:ascii="Times New Roman" w:hAnsi="Times New Roman" w:cs="Times New Roman"/>
          <w:sz w:val="24"/>
          <w:szCs w:val="24"/>
          <w:lang w:val="sr-Cyrl-RS"/>
        </w:rPr>
      </w:pPr>
    </w:p>
    <w:p w:rsidR="005D5989" w:rsidRPr="002E5865" w:rsidRDefault="005D5989" w:rsidP="0059174A">
      <w:pPr>
        <w:jc w:val="both"/>
        <w:rPr>
          <w:rFonts w:ascii="Times New Roman" w:hAnsi="Times New Roman" w:cs="Times New Roman"/>
          <w:sz w:val="24"/>
          <w:szCs w:val="24"/>
          <w:lang w:val="sr-Cyrl-CS"/>
        </w:rPr>
      </w:pPr>
      <w:r w:rsidRPr="002E5865">
        <w:rPr>
          <w:rFonts w:ascii="Times New Roman" w:hAnsi="Times New Roman" w:cs="Times New Roman"/>
          <w:sz w:val="24"/>
          <w:szCs w:val="24"/>
          <w:lang w:val="sr-Cyrl-CS"/>
        </w:rPr>
        <w:t xml:space="preserve">         СЕКРЕТАР </w:t>
      </w:r>
      <w:r w:rsidRPr="002E5865">
        <w:rPr>
          <w:rFonts w:ascii="Times New Roman" w:hAnsi="Times New Roman" w:cs="Times New Roman"/>
          <w:sz w:val="24"/>
          <w:szCs w:val="24"/>
          <w:lang w:val="sr-Cyrl-CS"/>
        </w:rPr>
        <w:tab/>
      </w:r>
      <w:r w:rsidRPr="002E5865">
        <w:rPr>
          <w:rFonts w:ascii="Times New Roman" w:hAnsi="Times New Roman" w:cs="Times New Roman"/>
          <w:sz w:val="24"/>
          <w:szCs w:val="24"/>
          <w:lang w:val="sr-Cyrl-CS"/>
        </w:rPr>
        <w:tab/>
      </w:r>
      <w:r w:rsidRPr="002E5865">
        <w:rPr>
          <w:rFonts w:ascii="Times New Roman" w:hAnsi="Times New Roman" w:cs="Times New Roman"/>
          <w:sz w:val="24"/>
          <w:szCs w:val="24"/>
          <w:lang w:val="sr-Cyrl-CS"/>
        </w:rPr>
        <w:tab/>
      </w:r>
      <w:r w:rsidRPr="002E5865">
        <w:rPr>
          <w:rFonts w:ascii="Times New Roman" w:hAnsi="Times New Roman" w:cs="Times New Roman"/>
          <w:sz w:val="24"/>
          <w:szCs w:val="24"/>
          <w:lang w:val="sr-Cyrl-CS"/>
        </w:rPr>
        <w:tab/>
      </w:r>
      <w:r w:rsidRPr="002E5865">
        <w:rPr>
          <w:rFonts w:ascii="Times New Roman" w:hAnsi="Times New Roman" w:cs="Times New Roman"/>
          <w:sz w:val="24"/>
          <w:szCs w:val="24"/>
          <w:lang w:val="sr-Cyrl-CS"/>
        </w:rPr>
        <w:tab/>
        <w:t xml:space="preserve">                  </w:t>
      </w:r>
      <w:r w:rsidR="003420CA" w:rsidRPr="002E5865">
        <w:rPr>
          <w:rFonts w:ascii="Times New Roman" w:hAnsi="Times New Roman" w:cs="Times New Roman"/>
          <w:sz w:val="24"/>
          <w:szCs w:val="24"/>
          <w:lang w:val="sr-Cyrl-CS"/>
        </w:rPr>
        <w:tab/>
      </w:r>
      <w:r w:rsidR="003420CA" w:rsidRPr="002E5865">
        <w:rPr>
          <w:rFonts w:ascii="Times New Roman" w:hAnsi="Times New Roman" w:cs="Times New Roman"/>
          <w:sz w:val="24"/>
          <w:szCs w:val="24"/>
          <w:lang w:val="sr-Cyrl-CS"/>
        </w:rPr>
        <w:tab/>
      </w:r>
      <w:r w:rsidRPr="002E5865">
        <w:rPr>
          <w:rFonts w:ascii="Times New Roman" w:hAnsi="Times New Roman" w:cs="Times New Roman"/>
          <w:sz w:val="24"/>
          <w:szCs w:val="24"/>
          <w:lang w:val="sr-Cyrl-CS"/>
        </w:rPr>
        <w:t xml:space="preserve">ПРЕДСЕДНИК   </w:t>
      </w:r>
    </w:p>
    <w:p w:rsidR="005D5989" w:rsidRPr="002E5865" w:rsidRDefault="005D5989" w:rsidP="0059174A">
      <w:pPr>
        <w:jc w:val="both"/>
        <w:rPr>
          <w:rFonts w:ascii="Times New Roman" w:hAnsi="Times New Roman" w:cs="Times New Roman"/>
          <w:sz w:val="24"/>
          <w:szCs w:val="24"/>
          <w:lang w:val="sr-Cyrl-CS"/>
        </w:rPr>
      </w:pPr>
      <w:r w:rsidRPr="002E5865">
        <w:rPr>
          <w:rFonts w:ascii="Times New Roman" w:hAnsi="Times New Roman" w:cs="Times New Roman"/>
          <w:sz w:val="24"/>
          <w:szCs w:val="24"/>
          <w:lang w:val="sr-Cyrl-CS"/>
        </w:rPr>
        <w:t xml:space="preserve">     Бранка Златовић</w:t>
      </w:r>
      <w:r w:rsidRPr="002E5865">
        <w:rPr>
          <w:rFonts w:ascii="Times New Roman" w:hAnsi="Times New Roman" w:cs="Times New Roman"/>
          <w:sz w:val="24"/>
          <w:szCs w:val="24"/>
          <w:lang w:val="sr-Cyrl-CS"/>
        </w:rPr>
        <w:tab/>
      </w:r>
      <w:r w:rsidRPr="002E5865">
        <w:rPr>
          <w:rFonts w:ascii="Times New Roman" w:hAnsi="Times New Roman" w:cs="Times New Roman"/>
          <w:sz w:val="24"/>
          <w:szCs w:val="24"/>
          <w:lang w:val="sr-Cyrl-CS"/>
        </w:rPr>
        <w:tab/>
      </w:r>
      <w:r w:rsidRPr="002E5865">
        <w:rPr>
          <w:rFonts w:ascii="Times New Roman" w:hAnsi="Times New Roman" w:cs="Times New Roman"/>
          <w:sz w:val="24"/>
          <w:szCs w:val="24"/>
          <w:lang w:val="sr-Cyrl-CS"/>
        </w:rPr>
        <w:tab/>
      </w:r>
      <w:r w:rsidRPr="002E5865">
        <w:rPr>
          <w:rFonts w:ascii="Times New Roman" w:hAnsi="Times New Roman" w:cs="Times New Roman"/>
          <w:sz w:val="24"/>
          <w:szCs w:val="24"/>
          <w:lang w:val="sr-Cyrl-CS"/>
        </w:rPr>
        <w:tab/>
      </w:r>
      <w:r w:rsidRPr="002E5865">
        <w:rPr>
          <w:rFonts w:ascii="Times New Roman" w:hAnsi="Times New Roman" w:cs="Times New Roman"/>
          <w:sz w:val="24"/>
          <w:szCs w:val="24"/>
          <w:lang w:val="sr-Cyrl-CS"/>
        </w:rPr>
        <w:tab/>
        <w:t xml:space="preserve">    </w:t>
      </w:r>
      <w:r w:rsidRPr="002E5865">
        <w:rPr>
          <w:rFonts w:ascii="Times New Roman" w:hAnsi="Times New Roman" w:cs="Times New Roman"/>
          <w:sz w:val="24"/>
          <w:szCs w:val="24"/>
        </w:rPr>
        <w:t xml:space="preserve">           </w:t>
      </w:r>
      <w:r w:rsidR="003420CA" w:rsidRPr="002E5865">
        <w:rPr>
          <w:rFonts w:ascii="Times New Roman" w:hAnsi="Times New Roman" w:cs="Times New Roman"/>
          <w:sz w:val="24"/>
          <w:szCs w:val="24"/>
        </w:rPr>
        <w:tab/>
      </w:r>
      <w:r w:rsidR="003420CA" w:rsidRPr="002E5865">
        <w:rPr>
          <w:rFonts w:ascii="Times New Roman" w:hAnsi="Times New Roman" w:cs="Times New Roman"/>
          <w:sz w:val="24"/>
          <w:szCs w:val="24"/>
          <w:lang w:val="sr-Cyrl-RS"/>
        </w:rPr>
        <w:t xml:space="preserve">       </w:t>
      </w:r>
      <w:r w:rsidRPr="002E5865">
        <w:rPr>
          <w:rFonts w:ascii="Times New Roman" w:hAnsi="Times New Roman" w:cs="Times New Roman"/>
          <w:sz w:val="24"/>
          <w:szCs w:val="24"/>
          <w:lang w:val="sr-Cyrl-CS"/>
        </w:rPr>
        <w:t>Маријан Ристичевић</w:t>
      </w:r>
    </w:p>
    <w:p w:rsidR="00062B32" w:rsidRPr="002E5865" w:rsidRDefault="00062B32" w:rsidP="0059174A">
      <w:pPr>
        <w:jc w:val="both"/>
        <w:rPr>
          <w:rFonts w:ascii="Times New Roman" w:hAnsi="Times New Roman" w:cs="Times New Roman"/>
          <w:sz w:val="24"/>
          <w:szCs w:val="24"/>
        </w:rPr>
      </w:pPr>
    </w:p>
    <w:sectPr w:rsidR="00062B32" w:rsidRPr="002E5865" w:rsidSect="004F1BF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AA1" w:rsidRDefault="00A04AA1" w:rsidP="00181DEF">
      <w:pPr>
        <w:spacing w:after="0" w:line="240" w:lineRule="auto"/>
      </w:pPr>
      <w:r>
        <w:separator/>
      </w:r>
    </w:p>
  </w:endnote>
  <w:endnote w:type="continuationSeparator" w:id="0">
    <w:p w:rsidR="00A04AA1" w:rsidRDefault="00A04AA1" w:rsidP="0018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AA1" w:rsidRDefault="00A04AA1" w:rsidP="00181DEF">
      <w:pPr>
        <w:spacing w:after="0" w:line="240" w:lineRule="auto"/>
      </w:pPr>
      <w:r>
        <w:separator/>
      </w:r>
    </w:p>
  </w:footnote>
  <w:footnote w:type="continuationSeparator" w:id="0">
    <w:p w:rsidR="00A04AA1" w:rsidRDefault="00A04AA1" w:rsidP="00181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E5545"/>
    <w:multiLevelType w:val="hybridMultilevel"/>
    <w:tmpl w:val="74EC0870"/>
    <w:lvl w:ilvl="0" w:tplc="39944506">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nsid w:val="6ACC69CB"/>
    <w:multiLevelType w:val="hybridMultilevel"/>
    <w:tmpl w:val="F474D1CA"/>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89"/>
    <w:rsid w:val="00023724"/>
    <w:rsid w:val="00042E71"/>
    <w:rsid w:val="00062B32"/>
    <w:rsid w:val="00094EA1"/>
    <w:rsid w:val="000A347E"/>
    <w:rsid w:val="00181B5F"/>
    <w:rsid w:val="00181DEF"/>
    <w:rsid w:val="001A5066"/>
    <w:rsid w:val="001C519E"/>
    <w:rsid w:val="001E1599"/>
    <w:rsid w:val="0021791B"/>
    <w:rsid w:val="00286D1E"/>
    <w:rsid w:val="002C5AB6"/>
    <w:rsid w:val="002D2A29"/>
    <w:rsid w:val="002E2CB4"/>
    <w:rsid w:val="002E5865"/>
    <w:rsid w:val="003420CA"/>
    <w:rsid w:val="00361D08"/>
    <w:rsid w:val="00370BF5"/>
    <w:rsid w:val="003B136E"/>
    <w:rsid w:val="004741ED"/>
    <w:rsid w:val="00487161"/>
    <w:rsid w:val="004C11D9"/>
    <w:rsid w:val="004C5DB3"/>
    <w:rsid w:val="004F1BF1"/>
    <w:rsid w:val="00500D1D"/>
    <w:rsid w:val="005303A5"/>
    <w:rsid w:val="005748A4"/>
    <w:rsid w:val="0059174A"/>
    <w:rsid w:val="005B3A2F"/>
    <w:rsid w:val="005C6914"/>
    <w:rsid w:val="005D5989"/>
    <w:rsid w:val="006448CB"/>
    <w:rsid w:val="006532F9"/>
    <w:rsid w:val="006A7C33"/>
    <w:rsid w:val="006A7D9D"/>
    <w:rsid w:val="00733E67"/>
    <w:rsid w:val="00734513"/>
    <w:rsid w:val="007619A6"/>
    <w:rsid w:val="00767BB7"/>
    <w:rsid w:val="007700BF"/>
    <w:rsid w:val="00793970"/>
    <w:rsid w:val="00796200"/>
    <w:rsid w:val="007D0337"/>
    <w:rsid w:val="00881E14"/>
    <w:rsid w:val="008C38C2"/>
    <w:rsid w:val="008F5759"/>
    <w:rsid w:val="009670BD"/>
    <w:rsid w:val="00A04AA1"/>
    <w:rsid w:val="00A22D4B"/>
    <w:rsid w:val="00A252B9"/>
    <w:rsid w:val="00A432F9"/>
    <w:rsid w:val="00A46678"/>
    <w:rsid w:val="00A8789A"/>
    <w:rsid w:val="00AA407E"/>
    <w:rsid w:val="00AF2BEF"/>
    <w:rsid w:val="00B519AF"/>
    <w:rsid w:val="00B51C8F"/>
    <w:rsid w:val="00C824C5"/>
    <w:rsid w:val="00CA7EA1"/>
    <w:rsid w:val="00CB1FFB"/>
    <w:rsid w:val="00CC0A6B"/>
    <w:rsid w:val="00CE119E"/>
    <w:rsid w:val="00D262BC"/>
    <w:rsid w:val="00D56DDA"/>
    <w:rsid w:val="00D76BED"/>
    <w:rsid w:val="00D86F0F"/>
    <w:rsid w:val="00E07482"/>
    <w:rsid w:val="00E8702A"/>
    <w:rsid w:val="00EB2E51"/>
    <w:rsid w:val="00EE0BA5"/>
    <w:rsid w:val="00F03DCA"/>
    <w:rsid w:val="00F47541"/>
    <w:rsid w:val="00F575C5"/>
    <w:rsid w:val="00FD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989"/>
    <w:pPr>
      <w:spacing w:after="0" w:line="240" w:lineRule="auto"/>
    </w:pPr>
    <w:rPr>
      <w:rFonts w:ascii="Calibri" w:eastAsia="Calibri" w:hAnsi="Calibri" w:cs="Times New Roman"/>
    </w:rPr>
  </w:style>
  <w:style w:type="paragraph" w:styleId="ListParagraph">
    <w:name w:val="List Paragraph"/>
    <w:basedOn w:val="Normal"/>
    <w:uiPriority w:val="34"/>
    <w:qFormat/>
    <w:rsid w:val="005D5989"/>
    <w:pPr>
      <w:spacing w:after="200" w:line="276" w:lineRule="auto"/>
      <w:ind w:left="720"/>
      <w:contextualSpacing/>
    </w:pPr>
  </w:style>
  <w:style w:type="paragraph" w:styleId="NormalWeb">
    <w:name w:val="Normal (Web)"/>
    <w:basedOn w:val="Normal"/>
    <w:uiPriority w:val="99"/>
    <w:unhideWhenUsed/>
    <w:rsid w:val="00A878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DEF"/>
  </w:style>
  <w:style w:type="paragraph" w:styleId="Footer">
    <w:name w:val="footer"/>
    <w:basedOn w:val="Normal"/>
    <w:link w:val="FooterChar"/>
    <w:uiPriority w:val="99"/>
    <w:unhideWhenUsed/>
    <w:rsid w:val="00181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9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989"/>
    <w:pPr>
      <w:spacing w:after="0" w:line="240" w:lineRule="auto"/>
    </w:pPr>
    <w:rPr>
      <w:rFonts w:ascii="Calibri" w:eastAsia="Calibri" w:hAnsi="Calibri" w:cs="Times New Roman"/>
    </w:rPr>
  </w:style>
  <w:style w:type="paragraph" w:styleId="ListParagraph">
    <w:name w:val="List Paragraph"/>
    <w:basedOn w:val="Normal"/>
    <w:uiPriority w:val="34"/>
    <w:qFormat/>
    <w:rsid w:val="005D5989"/>
    <w:pPr>
      <w:spacing w:after="200" w:line="276" w:lineRule="auto"/>
      <w:ind w:left="720"/>
      <w:contextualSpacing/>
    </w:pPr>
  </w:style>
  <w:style w:type="paragraph" w:styleId="NormalWeb">
    <w:name w:val="Normal (Web)"/>
    <w:basedOn w:val="Normal"/>
    <w:uiPriority w:val="99"/>
    <w:unhideWhenUsed/>
    <w:rsid w:val="00A878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DEF"/>
  </w:style>
  <w:style w:type="paragraph" w:styleId="Footer">
    <w:name w:val="footer"/>
    <w:basedOn w:val="Normal"/>
    <w:link w:val="FooterChar"/>
    <w:uiPriority w:val="99"/>
    <w:unhideWhenUsed/>
    <w:rsid w:val="00181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57838">
      <w:bodyDiv w:val="1"/>
      <w:marLeft w:val="0"/>
      <w:marRight w:val="0"/>
      <w:marTop w:val="0"/>
      <w:marBottom w:val="0"/>
      <w:divBdr>
        <w:top w:val="none" w:sz="0" w:space="0" w:color="auto"/>
        <w:left w:val="none" w:sz="0" w:space="0" w:color="auto"/>
        <w:bottom w:val="none" w:sz="0" w:space="0" w:color="auto"/>
        <w:right w:val="none" w:sz="0" w:space="0" w:color="auto"/>
      </w:divBdr>
    </w:div>
    <w:div w:id="1133131079">
      <w:bodyDiv w:val="1"/>
      <w:marLeft w:val="0"/>
      <w:marRight w:val="0"/>
      <w:marTop w:val="0"/>
      <w:marBottom w:val="0"/>
      <w:divBdr>
        <w:top w:val="none" w:sz="0" w:space="0" w:color="auto"/>
        <w:left w:val="none" w:sz="0" w:space="0" w:color="auto"/>
        <w:bottom w:val="none" w:sz="0" w:space="0" w:color="auto"/>
        <w:right w:val="none" w:sz="0" w:space="0" w:color="auto"/>
      </w:divBdr>
    </w:div>
    <w:div w:id="201834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TotalTime>
  <Pages>1</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Jevtović</dc:creator>
  <cp:keywords/>
  <dc:description/>
  <cp:lastModifiedBy>Zeljko Popdimitrovski</cp:lastModifiedBy>
  <cp:revision>30</cp:revision>
  <dcterms:created xsi:type="dcterms:W3CDTF">2021-11-15T13:00:00Z</dcterms:created>
  <dcterms:modified xsi:type="dcterms:W3CDTF">2021-12-08T12:26:00Z</dcterms:modified>
</cp:coreProperties>
</file>